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29" w:rsidRPr="009C76C2" w:rsidRDefault="00FC2EEE" w:rsidP="00BC2A2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TRANSITION TEAM MEETING #3</w:t>
      </w:r>
    </w:p>
    <w:p w:rsidR="00BC2A29" w:rsidRPr="009C76C2" w:rsidRDefault="00FC2EEE" w:rsidP="00BC2A29">
      <w:pPr>
        <w:rPr>
          <w:sz w:val="24"/>
          <w:szCs w:val="24"/>
        </w:rPr>
      </w:pPr>
      <w:r>
        <w:rPr>
          <w:sz w:val="24"/>
          <w:szCs w:val="24"/>
        </w:rPr>
        <w:t xml:space="preserve">DATE: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April 23</w:t>
      </w:r>
      <w:r w:rsidR="00BC2A29" w:rsidRPr="009C76C2">
        <w:rPr>
          <w:sz w:val="24"/>
          <w:szCs w:val="24"/>
        </w:rPr>
        <w:t>, 2013</w:t>
      </w:r>
    </w:p>
    <w:p w:rsidR="00BC2A29" w:rsidRPr="009C76C2" w:rsidRDefault="00BC2A29" w:rsidP="00BC2A29">
      <w:pPr>
        <w:rPr>
          <w:sz w:val="24"/>
          <w:szCs w:val="24"/>
        </w:rPr>
      </w:pPr>
      <w:r w:rsidRPr="009C76C2">
        <w:rPr>
          <w:sz w:val="24"/>
          <w:szCs w:val="24"/>
        </w:rPr>
        <w:t xml:space="preserve">TIME: </w:t>
      </w:r>
      <w:r w:rsidRPr="009C76C2">
        <w:rPr>
          <w:sz w:val="24"/>
          <w:szCs w:val="24"/>
        </w:rPr>
        <w:tab/>
      </w:r>
      <w:r w:rsidRPr="009C76C2">
        <w:rPr>
          <w:sz w:val="24"/>
          <w:szCs w:val="24"/>
        </w:rPr>
        <w:tab/>
        <w:t xml:space="preserve"> 3:30-4:30 p.m.</w:t>
      </w:r>
    </w:p>
    <w:p w:rsidR="00BC2A29" w:rsidRPr="009C76C2" w:rsidRDefault="00FC2EEE" w:rsidP="00BC2A29">
      <w:pPr>
        <w:rPr>
          <w:sz w:val="24"/>
          <w:szCs w:val="24"/>
        </w:rPr>
      </w:pPr>
      <w:r>
        <w:rPr>
          <w:sz w:val="24"/>
          <w:szCs w:val="24"/>
        </w:rPr>
        <w:t>LOCATION:</w:t>
      </w:r>
      <w:r>
        <w:rPr>
          <w:sz w:val="24"/>
          <w:szCs w:val="24"/>
        </w:rPr>
        <w:tab/>
        <w:t>William Land</w:t>
      </w:r>
      <w:r w:rsidR="00BC2A29" w:rsidRPr="009C76C2">
        <w:rPr>
          <w:sz w:val="24"/>
          <w:szCs w:val="24"/>
        </w:rPr>
        <w:t xml:space="preserve"> E.S. Library</w:t>
      </w:r>
    </w:p>
    <w:p w:rsidR="00BC2A29" w:rsidRPr="009C76C2" w:rsidRDefault="00BC2A29" w:rsidP="00BC2A29">
      <w:pPr>
        <w:rPr>
          <w:sz w:val="24"/>
          <w:szCs w:val="24"/>
        </w:rPr>
      </w:pPr>
      <w:r w:rsidRPr="009C76C2">
        <w:rPr>
          <w:sz w:val="24"/>
          <w:szCs w:val="24"/>
        </w:rPr>
        <w:t>Welcome to participants and agenda and norms review</w:t>
      </w:r>
    </w:p>
    <w:p w:rsidR="00BC2A29" w:rsidRPr="00F27057" w:rsidRDefault="00BC2A29" w:rsidP="00BC2A29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Team members were welcomed </w:t>
      </w:r>
      <w:r w:rsidR="00327E6B" w:rsidRPr="00F27057">
        <w:rPr>
          <w:rFonts w:asciiTheme="minorHAnsi" w:hAnsiTheme="minorHAnsi"/>
          <w:sz w:val="24"/>
          <w:szCs w:val="24"/>
        </w:rPr>
        <w:t>by principals of three schools</w:t>
      </w:r>
    </w:p>
    <w:p w:rsidR="00BC2A29" w:rsidRPr="00F27057" w:rsidRDefault="00BC2A29" w:rsidP="00BC2A29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Meeting norms were reviewed</w:t>
      </w:r>
    </w:p>
    <w:p w:rsidR="00BC2A29" w:rsidRPr="00F27057" w:rsidRDefault="00BC2A29" w:rsidP="00BC2A29">
      <w:pPr>
        <w:pStyle w:val="ListParagraph"/>
        <w:rPr>
          <w:rFonts w:asciiTheme="minorHAnsi" w:hAnsiTheme="minorHAnsi"/>
          <w:sz w:val="24"/>
          <w:szCs w:val="24"/>
        </w:rPr>
      </w:pPr>
    </w:p>
    <w:p w:rsidR="00BC2A29" w:rsidRPr="00F27057" w:rsidRDefault="00BC2A29" w:rsidP="00BC2A29">
      <w:pPr>
        <w:rPr>
          <w:sz w:val="24"/>
          <w:szCs w:val="24"/>
        </w:rPr>
      </w:pPr>
      <w:r w:rsidRPr="00F27057">
        <w:rPr>
          <w:sz w:val="24"/>
          <w:szCs w:val="24"/>
        </w:rPr>
        <w:t xml:space="preserve">Review and approval of last meetings minutes </w:t>
      </w:r>
    </w:p>
    <w:p w:rsidR="00BC2A29" w:rsidRPr="00F27057" w:rsidRDefault="00BC2A29" w:rsidP="00FC2EEE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Team reviewed mee</w:t>
      </w:r>
      <w:r w:rsidR="00FC2EEE" w:rsidRPr="00F27057">
        <w:rPr>
          <w:rFonts w:asciiTheme="minorHAnsi" w:hAnsiTheme="minorHAnsi"/>
          <w:sz w:val="24"/>
          <w:szCs w:val="24"/>
        </w:rPr>
        <w:t>ting minutes from April 9, 2013</w:t>
      </w:r>
    </w:p>
    <w:p w:rsidR="00BC2A29" w:rsidRPr="00F27057" w:rsidRDefault="00BC2A29" w:rsidP="003F7EB4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Minutes were reviewed and approved by team</w:t>
      </w:r>
    </w:p>
    <w:p w:rsidR="00D05B92" w:rsidRPr="00F27057" w:rsidRDefault="00D05B92" w:rsidP="00D05B92">
      <w:pPr>
        <w:pStyle w:val="ListParagraph"/>
        <w:numPr>
          <w:ilvl w:val="1"/>
          <w:numId w:val="6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Need to add GATE curriculum to William Land</w:t>
      </w:r>
    </w:p>
    <w:p w:rsidR="00D05B92" w:rsidRPr="00F27057" w:rsidRDefault="00327E6B" w:rsidP="005B4379">
      <w:pPr>
        <w:pStyle w:val="ListParagraph"/>
        <w:numPr>
          <w:ilvl w:val="1"/>
          <w:numId w:val="6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Specify that </w:t>
      </w:r>
      <w:r w:rsidR="005B4379" w:rsidRPr="00F27057">
        <w:rPr>
          <w:rFonts w:asciiTheme="minorHAnsi" w:hAnsiTheme="minorHAnsi"/>
          <w:sz w:val="24"/>
          <w:szCs w:val="24"/>
        </w:rPr>
        <w:t xml:space="preserve">translation </w:t>
      </w:r>
      <w:r w:rsidRPr="00F27057">
        <w:rPr>
          <w:rFonts w:asciiTheme="minorHAnsi" w:hAnsiTheme="minorHAnsi"/>
          <w:sz w:val="24"/>
          <w:szCs w:val="24"/>
        </w:rPr>
        <w:t>is available for both Chinese and Spanish</w:t>
      </w:r>
    </w:p>
    <w:p w:rsidR="003F7EB4" w:rsidRPr="00F27057" w:rsidRDefault="003F7EB4" w:rsidP="003F7EB4">
      <w:pPr>
        <w:pStyle w:val="ListParagraph"/>
        <w:rPr>
          <w:rFonts w:asciiTheme="minorHAnsi" w:hAnsiTheme="minorHAnsi"/>
          <w:sz w:val="24"/>
          <w:szCs w:val="24"/>
        </w:rPr>
      </w:pPr>
    </w:p>
    <w:p w:rsidR="00BC2A29" w:rsidRPr="00F27057" w:rsidRDefault="00BC2A29" w:rsidP="00BC2A29">
      <w:pPr>
        <w:rPr>
          <w:sz w:val="24"/>
          <w:szCs w:val="24"/>
        </w:rPr>
      </w:pPr>
      <w:r w:rsidRPr="00F27057">
        <w:rPr>
          <w:sz w:val="24"/>
          <w:szCs w:val="24"/>
        </w:rPr>
        <w:t>Space Capacity</w:t>
      </w:r>
    </w:p>
    <w:p w:rsidR="00327E6B" w:rsidRPr="00F27057" w:rsidRDefault="00327E6B" w:rsidP="003F7EB4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Theodore Judah</w:t>
      </w:r>
      <w:r w:rsidR="00AA587B" w:rsidRPr="00F27057">
        <w:rPr>
          <w:rFonts w:asciiTheme="minorHAnsi" w:hAnsiTheme="minorHAnsi"/>
          <w:sz w:val="24"/>
          <w:szCs w:val="24"/>
        </w:rPr>
        <w:t>:</w:t>
      </w:r>
    </w:p>
    <w:p w:rsidR="00327E6B" w:rsidRPr="00F27057" w:rsidRDefault="00327E6B" w:rsidP="00327E6B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Thoroughly evaluate student and facility needs and not rush to</w:t>
      </w:r>
      <w:r w:rsidR="00011918" w:rsidRPr="00F27057">
        <w:rPr>
          <w:rFonts w:asciiTheme="minorHAnsi" w:hAnsiTheme="minorHAnsi"/>
          <w:sz w:val="24"/>
          <w:szCs w:val="24"/>
        </w:rPr>
        <w:t xml:space="preserve"> add portables. </w:t>
      </w:r>
    </w:p>
    <w:p w:rsidR="00327E6B" w:rsidRPr="00F27057" w:rsidRDefault="00327E6B" w:rsidP="00327E6B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Develop long term master </w:t>
      </w:r>
      <w:r w:rsidR="00476E95" w:rsidRPr="00F27057">
        <w:rPr>
          <w:rFonts w:asciiTheme="minorHAnsi" w:hAnsiTheme="minorHAnsi"/>
          <w:sz w:val="24"/>
          <w:szCs w:val="24"/>
        </w:rPr>
        <w:t xml:space="preserve">plan to address plans beginning 2014.  </w:t>
      </w:r>
    </w:p>
    <w:p w:rsidR="00327E6B" w:rsidRPr="00F27057" w:rsidRDefault="00327E6B" w:rsidP="00327E6B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Able to accommodate all students for 2013-2014 school year but will need to expand facility year after.  </w:t>
      </w:r>
    </w:p>
    <w:p w:rsidR="00327E6B" w:rsidRPr="00F27057" w:rsidRDefault="00327E6B" w:rsidP="00327E6B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Will continue all programs and collapsed spaces for some to free up classrooms for incoming students.  </w:t>
      </w:r>
    </w:p>
    <w:p w:rsidR="00476E95" w:rsidRPr="00F27057" w:rsidRDefault="00327E6B" w:rsidP="00476E95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Facility is older and requires updates, including existing portables.  </w:t>
      </w:r>
    </w:p>
    <w:p w:rsidR="00476E95" w:rsidRPr="00F27057" w:rsidRDefault="00011918" w:rsidP="00476E95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Community </w:t>
      </w:r>
      <w:r w:rsidR="00476E95" w:rsidRPr="00F27057">
        <w:rPr>
          <w:rFonts w:asciiTheme="minorHAnsi" w:hAnsiTheme="minorHAnsi"/>
          <w:sz w:val="24"/>
          <w:szCs w:val="24"/>
        </w:rPr>
        <w:t>is working with district facilities and operations departments.</w:t>
      </w:r>
    </w:p>
    <w:p w:rsidR="00476E95" w:rsidRPr="00F27057" w:rsidRDefault="00AB3E34" w:rsidP="00011918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Looking at staggered lunches. </w:t>
      </w:r>
      <w:r w:rsidR="00476E95" w:rsidRPr="00F27057">
        <w:rPr>
          <w:rFonts w:asciiTheme="minorHAnsi" w:hAnsiTheme="minorHAnsi"/>
          <w:sz w:val="24"/>
          <w:szCs w:val="24"/>
        </w:rPr>
        <w:t xml:space="preserve"> Project G</w:t>
      </w:r>
      <w:r w:rsidRPr="00F27057">
        <w:rPr>
          <w:rFonts w:asciiTheme="minorHAnsi" w:hAnsiTheme="minorHAnsi"/>
          <w:sz w:val="24"/>
          <w:szCs w:val="24"/>
        </w:rPr>
        <w:t xml:space="preserve">reen funds will be used to </w:t>
      </w:r>
      <w:r w:rsidR="00476E95" w:rsidRPr="00F27057">
        <w:rPr>
          <w:rFonts w:asciiTheme="minorHAnsi" w:hAnsiTheme="minorHAnsi"/>
          <w:sz w:val="24"/>
          <w:szCs w:val="24"/>
        </w:rPr>
        <w:t xml:space="preserve">expand eating area right outside of cafeteria to increase space.  </w:t>
      </w:r>
    </w:p>
    <w:p w:rsidR="00476E95" w:rsidRPr="00F27057" w:rsidRDefault="00AB3E34" w:rsidP="00476E95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Plenty of bathrooms to serve students. Working with district to improve </w:t>
      </w:r>
      <w:r w:rsidR="00476E95" w:rsidRPr="00F27057">
        <w:rPr>
          <w:rFonts w:asciiTheme="minorHAnsi" w:hAnsiTheme="minorHAnsi"/>
          <w:sz w:val="24"/>
          <w:szCs w:val="24"/>
        </w:rPr>
        <w:t xml:space="preserve">condition of </w:t>
      </w:r>
      <w:r w:rsidRPr="00F27057">
        <w:rPr>
          <w:rFonts w:asciiTheme="minorHAnsi" w:hAnsiTheme="minorHAnsi"/>
          <w:sz w:val="24"/>
          <w:szCs w:val="24"/>
        </w:rPr>
        <w:t>bathroom</w:t>
      </w:r>
      <w:r w:rsidR="00476E95" w:rsidRPr="00F27057">
        <w:rPr>
          <w:rFonts w:asciiTheme="minorHAnsi" w:hAnsiTheme="minorHAnsi"/>
          <w:sz w:val="24"/>
          <w:szCs w:val="24"/>
        </w:rPr>
        <w:t>s</w:t>
      </w:r>
      <w:r w:rsidRPr="00F27057">
        <w:rPr>
          <w:rFonts w:asciiTheme="minorHAnsi" w:hAnsiTheme="minorHAnsi"/>
          <w:sz w:val="24"/>
          <w:szCs w:val="24"/>
        </w:rPr>
        <w:t>.</w:t>
      </w:r>
    </w:p>
    <w:p w:rsidR="00476E95" w:rsidRPr="00F27057" w:rsidRDefault="00476E95" w:rsidP="00476E95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Yard is very large.  </w:t>
      </w:r>
      <w:r w:rsidR="00AB3E34" w:rsidRPr="00F27057">
        <w:rPr>
          <w:rFonts w:asciiTheme="minorHAnsi" w:hAnsiTheme="minorHAnsi"/>
          <w:sz w:val="24"/>
          <w:szCs w:val="24"/>
        </w:rPr>
        <w:t>No problem accommodat</w:t>
      </w:r>
      <w:r w:rsidRPr="00F27057">
        <w:rPr>
          <w:rFonts w:asciiTheme="minorHAnsi" w:hAnsiTheme="minorHAnsi"/>
          <w:sz w:val="24"/>
          <w:szCs w:val="24"/>
        </w:rPr>
        <w:t>ing increase of</w:t>
      </w:r>
      <w:r w:rsidR="00AB3E34" w:rsidRPr="00F27057">
        <w:rPr>
          <w:rFonts w:asciiTheme="minorHAnsi" w:hAnsiTheme="minorHAnsi"/>
          <w:sz w:val="24"/>
          <w:szCs w:val="24"/>
        </w:rPr>
        <w:t xml:space="preserve"> students.</w:t>
      </w:r>
    </w:p>
    <w:p w:rsidR="00476E95" w:rsidRPr="00F27057" w:rsidRDefault="00AB3E34" w:rsidP="00476E95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No programs are being</w:t>
      </w:r>
      <w:r w:rsidR="00476E95" w:rsidRPr="00F27057">
        <w:rPr>
          <w:rFonts w:asciiTheme="minorHAnsi" w:hAnsiTheme="minorHAnsi"/>
          <w:sz w:val="24"/>
          <w:szCs w:val="24"/>
        </w:rPr>
        <w:t xml:space="preserve"> cut but will be moved around to other l</w:t>
      </w:r>
      <w:r w:rsidRPr="00F27057">
        <w:rPr>
          <w:rFonts w:asciiTheme="minorHAnsi" w:hAnsiTheme="minorHAnsi"/>
          <w:sz w:val="24"/>
          <w:szCs w:val="24"/>
        </w:rPr>
        <w:t>ocations</w:t>
      </w:r>
      <w:r w:rsidR="00476E95" w:rsidRPr="00F27057">
        <w:rPr>
          <w:rFonts w:asciiTheme="minorHAnsi" w:hAnsiTheme="minorHAnsi"/>
          <w:sz w:val="24"/>
          <w:szCs w:val="24"/>
        </w:rPr>
        <w:t xml:space="preserve"> on campus</w:t>
      </w:r>
      <w:r w:rsidRPr="00F27057">
        <w:rPr>
          <w:rFonts w:asciiTheme="minorHAnsi" w:hAnsiTheme="minorHAnsi"/>
          <w:sz w:val="24"/>
          <w:szCs w:val="24"/>
        </w:rPr>
        <w:t xml:space="preserve">. </w:t>
      </w:r>
    </w:p>
    <w:p w:rsidR="00476E95" w:rsidRPr="00F27057" w:rsidRDefault="00476E95" w:rsidP="00476E95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Undetermined w</w:t>
      </w:r>
      <w:r w:rsidR="00AB3E34" w:rsidRPr="00F27057">
        <w:rPr>
          <w:rFonts w:asciiTheme="minorHAnsi" w:hAnsiTheme="minorHAnsi"/>
          <w:sz w:val="24"/>
          <w:szCs w:val="24"/>
        </w:rPr>
        <w:t xml:space="preserve">hether </w:t>
      </w:r>
      <w:r w:rsidRPr="00F27057">
        <w:rPr>
          <w:rFonts w:asciiTheme="minorHAnsi" w:hAnsiTheme="minorHAnsi"/>
          <w:sz w:val="24"/>
          <w:szCs w:val="24"/>
        </w:rPr>
        <w:t xml:space="preserve">specific </w:t>
      </w:r>
      <w:r w:rsidR="00AB3E34" w:rsidRPr="00F27057">
        <w:rPr>
          <w:rFonts w:asciiTheme="minorHAnsi" w:hAnsiTheme="minorHAnsi"/>
          <w:sz w:val="24"/>
          <w:szCs w:val="24"/>
        </w:rPr>
        <w:t xml:space="preserve">programs from Washington </w:t>
      </w:r>
      <w:r w:rsidRPr="00F27057">
        <w:rPr>
          <w:rFonts w:asciiTheme="minorHAnsi" w:hAnsiTheme="minorHAnsi"/>
          <w:sz w:val="24"/>
          <w:szCs w:val="24"/>
        </w:rPr>
        <w:t xml:space="preserve">will be transferring to Judah.  Many programs are teacher-driven.  </w:t>
      </w:r>
    </w:p>
    <w:p w:rsidR="00AA587B" w:rsidRPr="00F27057" w:rsidRDefault="00476E95" w:rsidP="00AA587B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Lotte</w:t>
      </w:r>
      <w:r w:rsidR="00AB3E34" w:rsidRPr="00F27057">
        <w:rPr>
          <w:rFonts w:asciiTheme="minorHAnsi" w:hAnsiTheme="minorHAnsi"/>
          <w:sz w:val="24"/>
          <w:szCs w:val="24"/>
        </w:rPr>
        <w:t>ry</w:t>
      </w:r>
      <w:r w:rsidRPr="00F27057">
        <w:rPr>
          <w:rFonts w:asciiTheme="minorHAnsi" w:hAnsiTheme="minorHAnsi"/>
          <w:sz w:val="24"/>
          <w:szCs w:val="24"/>
        </w:rPr>
        <w:t xml:space="preserve"> </w:t>
      </w:r>
      <w:r w:rsidR="00AA587B" w:rsidRPr="00F27057">
        <w:rPr>
          <w:rFonts w:asciiTheme="minorHAnsi" w:hAnsiTheme="minorHAnsi"/>
          <w:sz w:val="24"/>
          <w:szCs w:val="24"/>
        </w:rPr>
        <w:t xml:space="preserve">for open enrollment </w:t>
      </w:r>
      <w:r w:rsidRPr="00F27057">
        <w:rPr>
          <w:rFonts w:asciiTheme="minorHAnsi" w:hAnsiTheme="minorHAnsi"/>
          <w:sz w:val="24"/>
          <w:szCs w:val="24"/>
        </w:rPr>
        <w:t>will take place today</w:t>
      </w:r>
      <w:r w:rsidR="00AA587B" w:rsidRPr="00F27057">
        <w:rPr>
          <w:rFonts w:asciiTheme="minorHAnsi" w:hAnsiTheme="minorHAnsi"/>
          <w:sz w:val="24"/>
          <w:szCs w:val="24"/>
        </w:rPr>
        <w:t xml:space="preserve"> and sites will have more information on enrollment numbers.  </w:t>
      </w:r>
    </w:p>
    <w:p w:rsidR="00011918" w:rsidRPr="00F27057" w:rsidRDefault="00AA587B" w:rsidP="00AA587B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Science lab and START will continue</w:t>
      </w:r>
      <w:r w:rsidR="00011918" w:rsidRPr="00F27057">
        <w:rPr>
          <w:rFonts w:asciiTheme="minorHAnsi" w:hAnsiTheme="minorHAnsi"/>
          <w:sz w:val="24"/>
          <w:szCs w:val="24"/>
        </w:rPr>
        <w:t xml:space="preserve">. </w:t>
      </w:r>
    </w:p>
    <w:p w:rsidR="00AA587B" w:rsidRPr="00F27057" w:rsidRDefault="003F7EB4" w:rsidP="003F7EB4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William Land:</w:t>
      </w:r>
      <w:r w:rsidR="00011918" w:rsidRPr="00F27057">
        <w:rPr>
          <w:rFonts w:asciiTheme="minorHAnsi" w:hAnsiTheme="minorHAnsi"/>
          <w:sz w:val="24"/>
          <w:szCs w:val="24"/>
        </w:rPr>
        <w:t xml:space="preserve"> </w:t>
      </w:r>
    </w:p>
    <w:p w:rsidR="00AA587B" w:rsidRPr="00F27057" w:rsidRDefault="00F30711" w:rsidP="00AA587B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lastRenderedPageBreak/>
        <w:t>Will h</w:t>
      </w:r>
      <w:r w:rsidR="00011918" w:rsidRPr="00F27057">
        <w:rPr>
          <w:rFonts w:asciiTheme="minorHAnsi" w:hAnsiTheme="minorHAnsi"/>
          <w:sz w:val="24"/>
          <w:szCs w:val="24"/>
        </w:rPr>
        <w:t>ave eno</w:t>
      </w:r>
      <w:r w:rsidR="00AA587B" w:rsidRPr="00F27057">
        <w:rPr>
          <w:rFonts w:asciiTheme="minorHAnsi" w:hAnsiTheme="minorHAnsi"/>
          <w:sz w:val="24"/>
          <w:szCs w:val="24"/>
        </w:rPr>
        <w:t>ugh classroom</w:t>
      </w:r>
      <w:r w:rsidRPr="00F27057">
        <w:rPr>
          <w:rFonts w:asciiTheme="minorHAnsi" w:hAnsiTheme="minorHAnsi"/>
          <w:sz w:val="24"/>
          <w:szCs w:val="24"/>
        </w:rPr>
        <w:t>s</w:t>
      </w:r>
      <w:r w:rsidR="00AA587B" w:rsidRPr="00F27057">
        <w:rPr>
          <w:rFonts w:asciiTheme="minorHAnsi" w:hAnsiTheme="minorHAnsi"/>
          <w:sz w:val="24"/>
          <w:szCs w:val="24"/>
        </w:rPr>
        <w:t xml:space="preserve"> for fall 2013 but there will be a need for expansion in 2014.  </w:t>
      </w:r>
    </w:p>
    <w:p w:rsidR="00AA587B" w:rsidRPr="00F27057" w:rsidRDefault="00AA587B" w:rsidP="00AA587B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Develop long term master plan with district to add</w:t>
      </w:r>
      <w:r w:rsidR="00F30711" w:rsidRPr="00F27057">
        <w:rPr>
          <w:rFonts w:asciiTheme="minorHAnsi" w:hAnsiTheme="minorHAnsi"/>
          <w:sz w:val="24"/>
          <w:szCs w:val="24"/>
        </w:rPr>
        <w:t xml:space="preserve">ress facility and student needs for next five years.  </w:t>
      </w:r>
    </w:p>
    <w:p w:rsidR="00AA587B" w:rsidRPr="00F27057" w:rsidRDefault="00AA587B" w:rsidP="00AA587B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Necessary to maximize </w:t>
      </w:r>
      <w:r w:rsidR="00C3497F" w:rsidRPr="00F27057">
        <w:rPr>
          <w:rFonts w:asciiTheme="minorHAnsi" w:hAnsiTheme="minorHAnsi"/>
          <w:sz w:val="24"/>
          <w:szCs w:val="24"/>
        </w:rPr>
        <w:t xml:space="preserve">and possibly reconfigure </w:t>
      </w:r>
      <w:r w:rsidRPr="00F27057">
        <w:rPr>
          <w:rFonts w:asciiTheme="minorHAnsi" w:hAnsiTheme="minorHAnsi"/>
          <w:sz w:val="24"/>
          <w:szCs w:val="24"/>
        </w:rPr>
        <w:t>common area</w:t>
      </w:r>
      <w:r w:rsidR="00C3497F" w:rsidRPr="00F27057">
        <w:rPr>
          <w:rFonts w:asciiTheme="minorHAnsi" w:hAnsiTheme="minorHAnsi"/>
          <w:sz w:val="24"/>
          <w:szCs w:val="24"/>
        </w:rPr>
        <w:t>s</w:t>
      </w:r>
      <w:r w:rsidRPr="00F27057">
        <w:rPr>
          <w:rFonts w:asciiTheme="minorHAnsi" w:hAnsiTheme="minorHAnsi"/>
          <w:sz w:val="24"/>
          <w:szCs w:val="24"/>
        </w:rPr>
        <w:t xml:space="preserve"> </w:t>
      </w:r>
      <w:r w:rsidR="00F30711" w:rsidRPr="00F27057">
        <w:rPr>
          <w:rFonts w:asciiTheme="minorHAnsi" w:hAnsiTheme="minorHAnsi"/>
          <w:sz w:val="24"/>
          <w:szCs w:val="24"/>
        </w:rPr>
        <w:t>(blacktop, playground, etc.)</w:t>
      </w:r>
      <w:r w:rsidRPr="00F27057">
        <w:rPr>
          <w:rFonts w:asciiTheme="minorHAnsi" w:hAnsiTheme="minorHAnsi"/>
          <w:sz w:val="24"/>
          <w:szCs w:val="24"/>
        </w:rPr>
        <w:t xml:space="preserve"> to increase effectiveness because no space to expand.  Located on one city block.  </w:t>
      </w:r>
    </w:p>
    <w:p w:rsidR="00AA587B" w:rsidRPr="00F27057" w:rsidRDefault="00011918" w:rsidP="00AA587B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 </w:t>
      </w:r>
      <w:r w:rsidR="00AA587B" w:rsidRPr="00F27057">
        <w:rPr>
          <w:rFonts w:asciiTheme="minorHAnsi" w:hAnsiTheme="minorHAnsi"/>
          <w:sz w:val="24"/>
          <w:szCs w:val="24"/>
        </w:rPr>
        <w:t xml:space="preserve">Immersion program will add a classroom for second grade.  There will be a new grade level added each year until complete strand of K-6.  </w:t>
      </w:r>
    </w:p>
    <w:p w:rsidR="00011918" w:rsidRPr="00F27057" w:rsidRDefault="00011918" w:rsidP="00AA587B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After school </w:t>
      </w:r>
      <w:r w:rsidR="00AA587B" w:rsidRPr="00F27057">
        <w:rPr>
          <w:rFonts w:asciiTheme="minorHAnsi" w:hAnsiTheme="minorHAnsi"/>
          <w:sz w:val="24"/>
          <w:szCs w:val="24"/>
        </w:rPr>
        <w:t xml:space="preserve">program </w:t>
      </w:r>
      <w:r w:rsidRPr="00F27057">
        <w:rPr>
          <w:rFonts w:asciiTheme="minorHAnsi" w:hAnsiTheme="minorHAnsi"/>
          <w:sz w:val="24"/>
          <w:szCs w:val="24"/>
        </w:rPr>
        <w:t xml:space="preserve">will not have a designated room or area. </w:t>
      </w:r>
      <w:r w:rsidR="00AA587B" w:rsidRPr="00F27057">
        <w:rPr>
          <w:rFonts w:asciiTheme="minorHAnsi" w:hAnsiTheme="minorHAnsi"/>
          <w:sz w:val="24"/>
          <w:szCs w:val="24"/>
        </w:rPr>
        <w:t xml:space="preserve">  They will continue to use classrooms where teachers are not tutoring in the afternoon.  </w:t>
      </w:r>
    </w:p>
    <w:p w:rsidR="00AA587B" w:rsidRPr="00F27057" w:rsidRDefault="00AA587B" w:rsidP="00AA587B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Communication with food services department regarding increase for kitchen staff.  </w:t>
      </w:r>
    </w:p>
    <w:p w:rsidR="00011918" w:rsidRPr="00F27057" w:rsidRDefault="00AA587B" w:rsidP="00AA587B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Currently has three lunch shifts:  kindergarten, primary, and intermediate.  </w:t>
      </w:r>
    </w:p>
    <w:p w:rsidR="00C3497F" w:rsidRPr="00F27057" w:rsidRDefault="00C3497F" w:rsidP="00AA587B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May have to have staggered recesses.  </w:t>
      </w:r>
    </w:p>
    <w:p w:rsidR="00C3497F" w:rsidRPr="00F27057" w:rsidRDefault="00C3497F" w:rsidP="00C3497F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Washington:</w:t>
      </w:r>
    </w:p>
    <w:p w:rsidR="00C3497F" w:rsidRPr="00F27057" w:rsidRDefault="00C3497F" w:rsidP="00C3497F">
      <w:pPr>
        <w:pStyle w:val="ListParagraph"/>
        <w:numPr>
          <w:ilvl w:val="1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Questions</w:t>
      </w:r>
    </w:p>
    <w:p w:rsidR="00C3497F" w:rsidRPr="00F27057" w:rsidRDefault="00C3497F" w:rsidP="00C3497F">
      <w:pPr>
        <w:pStyle w:val="ListParagraph"/>
        <w:numPr>
          <w:ilvl w:val="2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Cafeteria</w:t>
      </w:r>
    </w:p>
    <w:p w:rsidR="00C3497F" w:rsidRPr="00F27057" w:rsidRDefault="00C3497F" w:rsidP="00C3497F">
      <w:pPr>
        <w:pStyle w:val="ListParagraph"/>
        <w:numPr>
          <w:ilvl w:val="2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Rainy day recess</w:t>
      </w:r>
    </w:p>
    <w:p w:rsidR="00C3497F" w:rsidRPr="00F27057" w:rsidRDefault="00C3497F" w:rsidP="00C3497F">
      <w:pPr>
        <w:pStyle w:val="ListParagraph"/>
        <w:numPr>
          <w:ilvl w:val="2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Bathrooms</w:t>
      </w:r>
    </w:p>
    <w:p w:rsidR="009C07E1" w:rsidRPr="00F27057" w:rsidRDefault="00C3497F" w:rsidP="001C4447">
      <w:pPr>
        <w:pStyle w:val="ListParagraph"/>
        <w:numPr>
          <w:ilvl w:val="2"/>
          <w:numId w:val="14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P.E.</w:t>
      </w:r>
    </w:p>
    <w:p w:rsidR="009C07E1" w:rsidRPr="00F27057" w:rsidRDefault="009C07E1" w:rsidP="009C07E1">
      <w:pPr>
        <w:pStyle w:val="ListParagraph"/>
        <w:ind w:left="2160"/>
        <w:rPr>
          <w:rFonts w:asciiTheme="minorHAnsi" w:hAnsiTheme="minorHAnsi"/>
          <w:sz w:val="24"/>
          <w:szCs w:val="24"/>
        </w:rPr>
      </w:pPr>
    </w:p>
    <w:p w:rsidR="00AB557F" w:rsidRPr="00F27057" w:rsidRDefault="00AB557F" w:rsidP="009C07E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Discussion of Washington Programs:</w:t>
      </w:r>
    </w:p>
    <w:p w:rsidR="009C07E1" w:rsidRPr="00F27057" w:rsidRDefault="00AB3E34" w:rsidP="009C07E1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Home visit</w:t>
      </w:r>
      <w:r w:rsidR="009C07E1" w:rsidRPr="00F27057">
        <w:rPr>
          <w:rFonts w:asciiTheme="minorHAnsi" w:hAnsiTheme="minorHAnsi"/>
          <w:sz w:val="24"/>
          <w:szCs w:val="24"/>
        </w:rPr>
        <w:t xml:space="preserve"> program:  </w:t>
      </w:r>
    </w:p>
    <w:p w:rsidR="009C07E1" w:rsidRPr="00F27057" w:rsidRDefault="009C07E1" w:rsidP="009C07E1">
      <w:pPr>
        <w:pStyle w:val="ListParagraph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S</w:t>
      </w:r>
      <w:r w:rsidR="00AB557F" w:rsidRPr="00F27057">
        <w:rPr>
          <w:rFonts w:asciiTheme="minorHAnsi" w:hAnsiTheme="minorHAnsi"/>
          <w:sz w:val="24"/>
          <w:szCs w:val="24"/>
        </w:rPr>
        <w:t xml:space="preserve">trongly </w:t>
      </w:r>
      <w:r w:rsidRPr="00F27057">
        <w:rPr>
          <w:rFonts w:asciiTheme="minorHAnsi" w:hAnsiTheme="minorHAnsi"/>
          <w:sz w:val="24"/>
          <w:szCs w:val="24"/>
        </w:rPr>
        <w:t>supported by Superintendent</w:t>
      </w:r>
      <w:r w:rsidR="00AB557F" w:rsidRPr="00F27057">
        <w:rPr>
          <w:rFonts w:asciiTheme="minorHAnsi" w:hAnsiTheme="minorHAnsi"/>
          <w:sz w:val="24"/>
          <w:szCs w:val="24"/>
        </w:rPr>
        <w:t xml:space="preserve"> and district</w:t>
      </w:r>
      <w:r w:rsidRPr="00F27057">
        <w:rPr>
          <w:rFonts w:asciiTheme="minorHAnsi" w:hAnsiTheme="minorHAnsi"/>
          <w:sz w:val="24"/>
          <w:szCs w:val="24"/>
        </w:rPr>
        <w:t>.</w:t>
      </w:r>
    </w:p>
    <w:p w:rsidR="009C07E1" w:rsidRPr="00F27057" w:rsidRDefault="009C07E1" w:rsidP="009C07E1">
      <w:pPr>
        <w:pStyle w:val="ListParagraph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L</w:t>
      </w:r>
      <w:r w:rsidR="00AB3E34" w:rsidRPr="00F27057">
        <w:rPr>
          <w:rFonts w:asciiTheme="minorHAnsi" w:hAnsiTheme="minorHAnsi"/>
          <w:sz w:val="24"/>
          <w:szCs w:val="24"/>
        </w:rPr>
        <w:t xml:space="preserve">imited funds </w:t>
      </w:r>
      <w:r w:rsidRPr="00F27057">
        <w:rPr>
          <w:rFonts w:asciiTheme="minorHAnsi" w:hAnsiTheme="minorHAnsi"/>
          <w:sz w:val="24"/>
          <w:szCs w:val="24"/>
        </w:rPr>
        <w:t>available.</w:t>
      </w:r>
    </w:p>
    <w:p w:rsidR="001C4447" w:rsidRPr="00F27057" w:rsidRDefault="009C07E1" w:rsidP="009C07E1">
      <w:pPr>
        <w:pStyle w:val="ListParagraph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Implementation is site-specific since funding and staff development is required.  </w:t>
      </w:r>
    </w:p>
    <w:p w:rsidR="009C07E1" w:rsidRPr="00F27057" w:rsidRDefault="009C07E1" w:rsidP="009C07E1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Team sports: </w:t>
      </w:r>
    </w:p>
    <w:p w:rsidR="009C07E1" w:rsidRPr="00F27057" w:rsidRDefault="009C07E1" w:rsidP="009C07E1">
      <w:pPr>
        <w:pStyle w:val="ListParagraph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Exposure of students to positive role models.  </w:t>
      </w:r>
    </w:p>
    <w:p w:rsidR="009C07E1" w:rsidRPr="00F27057" w:rsidRDefault="009C07E1" w:rsidP="009C07E1">
      <w:pPr>
        <w:pStyle w:val="ListParagraph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Community outreach for support.</w:t>
      </w:r>
    </w:p>
    <w:p w:rsidR="009C07E1" w:rsidRPr="00F27057" w:rsidRDefault="009C07E1" w:rsidP="009C07E1">
      <w:pPr>
        <w:pStyle w:val="ListParagraph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Leagues and programs already established.  </w:t>
      </w:r>
    </w:p>
    <w:p w:rsidR="009C07E1" w:rsidRPr="00F27057" w:rsidRDefault="009C07E1" w:rsidP="009C07E1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K/6 Buddies:</w:t>
      </w:r>
    </w:p>
    <w:p w:rsidR="009C07E1" w:rsidRPr="00F27057" w:rsidRDefault="009C07E1" w:rsidP="009C07E1">
      <w:pPr>
        <w:pStyle w:val="ListParagraph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Teacher-led program.</w:t>
      </w:r>
    </w:p>
    <w:p w:rsidR="009C07E1" w:rsidRPr="00F27057" w:rsidRDefault="009C07E1" w:rsidP="009C07E1">
      <w:pPr>
        <w:pStyle w:val="ListParagraph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Promotes literacy.</w:t>
      </w:r>
    </w:p>
    <w:p w:rsidR="009C07E1" w:rsidRPr="00F27057" w:rsidRDefault="009C07E1" w:rsidP="009C07E1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START:</w:t>
      </w:r>
    </w:p>
    <w:p w:rsidR="009C07E1" w:rsidRPr="00F27057" w:rsidRDefault="009C07E1" w:rsidP="009C07E1">
      <w:pPr>
        <w:pStyle w:val="ListParagraph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Provides sports and enrichment opportunities.  </w:t>
      </w:r>
    </w:p>
    <w:p w:rsidR="00F30711" w:rsidRPr="00F27057" w:rsidRDefault="00F30711" w:rsidP="009C07E1">
      <w:pPr>
        <w:pStyle w:val="ListParagraph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Judah has START and William Land has Think Together which both provide similar sports and enrichment opportunities.  </w:t>
      </w:r>
    </w:p>
    <w:p w:rsidR="00F30711" w:rsidRPr="00F27057" w:rsidRDefault="00F30711" w:rsidP="00F30711">
      <w:pPr>
        <w:rPr>
          <w:sz w:val="24"/>
          <w:szCs w:val="24"/>
        </w:rPr>
      </w:pPr>
    </w:p>
    <w:p w:rsidR="00F30711" w:rsidRPr="00F27057" w:rsidRDefault="00F30711" w:rsidP="00F30711">
      <w:pPr>
        <w:rPr>
          <w:sz w:val="24"/>
          <w:szCs w:val="24"/>
        </w:rPr>
      </w:pPr>
      <w:r w:rsidRPr="00F27057">
        <w:rPr>
          <w:sz w:val="24"/>
          <w:szCs w:val="24"/>
        </w:rPr>
        <w:t>Other:</w:t>
      </w:r>
    </w:p>
    <w:p w:rsidR="00AB3E34" w:rsidRPr="00F27057" w:rsidRDefault="00F30711" w:rsidP="00F30711">
      <w:pPr>
        <w:pStyle w:val="ListParagraph"/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One-stop process:  number of teachers will be determined based on student enrollment.</w:t>
      </w:r>
    </w:p>
    <w:p w:rsidR="00F30711" w:rsidRPr="00F27057" w:rsidRDefault="00F30711" w:rsidP="00F30711">
      <w:pPr>
        <w:pStyle w:val="ListParagraph"/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Project Fit:  program at Judah to build fitness.</w:t>
      </w:r>
    </w:p>
    <w:p w:rsidR="00F30711" w:rsidRPr="00F27057" w:rsidRDefault="00F30711" w:rsidP="00F30711">
      <w:pPr>
        <w:pStyle w:val="ListParagraph"/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lastRenderedPageBreak/>
        <w:t>Prep:</w:t>
      </w:r>
    </w:p>
    <w:p w:rsidR="00F30711" w:rsidRPr="00F27057" w:rsidRDefault="00F30711" w:rsidP="00F30711">
      <w:pPr>
        <w:pStyle w:val="ListParagraph"/>
        <w:numPr>
          <w:ilvl w:val="1"/>
          <w:numId w:val="18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Judah:  P.E. prep.  Art docents from community to infuse art within regular school day.</w:t>
      </w:r>
    </w:p>
    <w:p w:rsidR="00F30711" w:rsidRPr="00F27057" w:rsidRDefault="00F30711" w:rsidP="00F30711">
      <w:pPr>
        <w:pStyle w:val="ListParagraph"/>
        <w:numPr>
          <w:ilvl w:val="1"/>
          <w:numId w:val="18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William Land:  P. E. prep is paired with library.  Teachers infuse art during regular school day and students have after school art class.  </w:t>
      </w:r>
    </w:p>
    <w:p w:rsidR="00F30711" w:rsidRPr="00F27057" w:rsidRDefault="00F30711" w:rsidP="00F30711">
      <w:pPr>
        <w:pStyle w:val="ListParagraph"/>
        <w:numPr>
          <w:ilvl w:val="1"/>
          <w:numId w:val="18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Art prep:  teachers vote on prep choice prior to new school year.  </w:t>
      </w:r>
    </w:p>
    <w:p w:rsidR="00F30711" w:rsidRPr="00F27057" w:rsidRDefault="00F30711" w:rsidP="00F30711">
      <w:pPr>
        <w:pStyle w:val="ListParagraph"/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Smart Boards:  </w:t>
      </w:r>
      <w:r w:rsidR="005A79B8" w:rsidRPr="00F27057">
        <w:rPr>
          <w:rFonts w:asciiTheme="minorHAnsi" w:hAnsiTheme="minorHAnsi"/>
          <w:sz w:val="24"/>
          <w:szCs w:val="24"/>
        </w:rPr>
        <w:t>Washingt</w:t>
      </w:r>
      <w:r w:rsidRPr="00F27057">
        <w:rPr>
          <w:rFonts w:asciiTheme="minorHAnsi" w:hAnsiTheme="minorHAnsi"/>
          <w:sz w:val="24"/>
          <w:szCs w:val="24"/>
        </w:rPr>
        <w:t>on teachers have become accustomed to using smart boards</w:t>
      </w:r>
      <w:r w:rsidR="005A79B8" w:rsidRPr="00F27057">
        <w:rPr>
          <w:rFonts w:asciiTheme="minorHAnsi" w:hAnsiTheme="minorHAnsi"/>
          <w:sz w:val="24"/>
          <w:szCs w:val="24"/>
        </w:rPr>
        <w:t xml:space="preserve">. There 12 smart </w:t>
      </w:r>
      <w:r w:rsidRPr="00F27057">
        <w:rPr>
          <w:rFonts w:asciiTheme="minorHAnsi" w:hAnsiTheme="minorHAnsi"/>
          <w:sz w:val="24"/>
          <w:szCs w:val="24"/>
        </w:rPr>
        <w:t xml:space="preserve">boards available at Washington and they are expected to follow the students to the receiving schools.  </w:t>
      </w:r>
      <w:r w:rsidR="005A79B8" w:rsidRPr="00F27057">
        <w:rPr>
          <w:rFonts w:asciiTheme="minorHAnsi" w:hAnsiTheme="minorHAnsi"/>
          <w:sz w:val="24"/>
          <w:szCs w:val="24"/>
        </w:rPr>
        <w:t>District will look into whether r</w:t>
      </w:r>
      <w:r w:rsidRPr="00F27057">
        <w:rPr>
          <w:rFonts w:asciiTheme="minorHAnsi" w:hAnsiTheme="minorHAnsi"/>
          <w:sz w:val="24"/>
          <w:szCs w:val="24"/>
        </w:rPr>
        <w:t>eceiving schools have the infra</w:t>
      </w:r>
      <w:r w:rsidR="005A79B8" w:rsidRPr="00F27057">
        <w:rPr>
          <w:rFonts w:asciiTheme="minorHAnsi" w:hAnsiTheme="minorHAnsi"/>
          <w:sz w:val="24"/>
          <w:szCs w:val="24"/>
        </w:rPr>
        <w:t>structure to suppo</w:t>
      </w:r>
      <w:r w:rsidRPr="00F27057">
        <w:rPr>
          <w:rFonts w:asciiTheme="minorHAnsi" w:hAnsiTheme="minorHAnsi"/>
          <w:sz w:val="24"/>
          <w:szCs w:val="24"/>
        </w:rPr>
        <w:t xml:space="preserve">rt the putting up smart boards.  </w:t>
      </w:r>
    </w:p>
    <w:p w:rsidR="00F30711" w:rsidRPr="00F27057" w:rsidRDefault="00F30711" w:rsidP="00F30711">
      <w:pPr>
        <w:pStyle w:val="ListParagraph"/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Request for meeting to be extended by five minutes and attendees granted request.  </w:t>
      </w:r>
    </w:p>
    <w:p w:rsidR="00F30711" w:rsidRPr="00F27057" w:rsidRDefault="00F30711" w:rsidP="00F30711">
      <w:pPr>
        <w:pStyle w:val="ListParagraph"/>
        <w:rPr>
          <w:rFonts w:asciiTheme="minorHAnsi" w:hAnsiTheme="minorHAnsi"/>
          <w:sz w:val="24"/>
          <w:szCs w:val="24"/>
        </w:rPr>
      </w:pPr>
    </w:p>
    <w:p w:rsidR="001C4447" w:rsidRPr="00F27057" w:rsidRDefault="001C4447" w:rsidP="001C4447">
      <w:pPr>
        <w:rPr>
          <w:sz w:val="24"/>
          <w:szCs w:val="24"/>
        </w:rPr>
      </w:pPr>
      <w:r w:rsidRPr="00F27057">
        <w:rPr>
          <w:sz w:val="24"/>
          <w:szCs w:val="24"/>
        </w:rPr>
        <w:t>Blending Activities:</w:t>
      </w:r>
    </w:p>
    <w:p w:rsidR="001C4447" w:rsidRPr="00F27057" w:rsidRDefault="00396DD8" w:rsidP="001C4447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Grade level picnics </w:t>
      </w:r>
    </w:p>
    <w:p w:rsidR="00F30711" w:rsidRPr="00F27057" w:rsidRDefault="00F30711" w:rsidP="00F30711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Parent/s</w:t>
      </w:r>
      <w:r w:rsidR="00396DD8" w:rsidRPr="00F27057">
        <w:rPr>
          <w:rFonts w:asciiTheme="minorHAnsi" w:hAnsiTheme="minorHAnsi"/>
          <w:sz w:val="24"/>
          <w:szCs w:val="24"/>
        </w:rPr>
        <w:t>tudents tours</w:t>
      </w:r>
      <w:r w:rsidRPr="00F27057">
        <w:rPr>
          <w:rFonts w:asciiTheme="minorHAnsi" w:hAnsiTheme="minorHAnsi"/>
          <w:sz w:val="24"/>
          <w:szCs w:val="24"/>
        </w:rPr>
        <w:t xml:space="preserve">/fieldtrip, transportation </w:t>
      </w:r>
      <w:r w:rsidR="00396DD8" w:rsidRPr="00F27057">
        <w:rPr>
          <w:rFonts w:asciiTheme="minorHAnsi" w:hAnsiTheme="minorHAnsi"/>
          <w:sz w:val="24"/>
          <w:szCs w:val="24"/>
        </w:rPr>
        <w:t>provided</w:t>
      </w:r>
      <w:r w:rsidRPr="00F27057">
        <w:rPr>
          <w:rFonts w:asciiTheme="minorHAnsi" w:hAnsiTheme="minorHAnsi"/>
          <w:sz w:val="24"/>
          <w:szCs w:val="24"/>
        </w:rPr>
        <w:t xml:space="preserve"> by district</w:t>
      </w:r>
    </w:p>
    <w:p w:rsidR="00396DD8" w:rsidRPr="00F27057" w:rsidRDefault="00ED6439" w:rsidP="00F30711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I</w:t>
      </w:r>
      <w:r w:rsidR="00396DD8" w:rsidRPr="00F27057">
        <w:rPr>
          <w:rFonts w:asciiTheme="minorHAnsi" w:hAnsiTheme="minorHAnsi"/>
          <w:sz w:val="24"/>
          <w:szCs w:val="24"/>
        </w:rPr>
        <w:t>nteract</w:t>
      </w:r>
      <w:r w:rsidRPr="00F27057">
        <w:rPr>
          <w:rFonts w:asciiTheme="minorHAnsi" w:hAnsiTheme="minorHAnsi"/>
          <w:sz w:val="24"/>
          <w:szCs w:val="24"/>
        </w:rPr>
        <w:t>ive activities for students</w:t>
      </w:r>
    </w:p>
    <w:p w:rsidR="00396DD8" w:rsidRPr="00F27057" w:rsidRDefault="00396DD8" w:rsidP="001C4447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Shadow day</w:t>
      </w:r>
    </w:p>
    <w:p w:rsidR="00396DD8" w:rsidRPr="00F27057" w:rsidRDefault="00396DD8" w:rsidP="001C4447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Open House invitation </w:t>
      </w:r>
    </w:p>
    <w:p w:rsidR="00396DD8" w:rsidRPr="00F27057" w:rsidRDefault="00ED6439" w:rsidP="001C4447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Invitation to receiving schools’ end-of-year programs/events</w:t>
      </w:r>
    </w:p>
    <w:p w:rsidR="00396DD8" w:rsidRPr="00F27057" w:rsidRDefault="00396DD8" w:rsidP="001C4447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PTA meeting invitations</w:t>
      </w:r>
    </w:p>
    <w:p w:rsidR="00396DD8" w:rsidRPr="00F27057" w:rsidRDefault="00ED6439" w:rsidP="001C4447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“Parent Work Day” (Judah)</w:t>
      </w:r>
    </w:p>
    <w:p w:rsidR="00396DD8" w:rsidRPr="00F27057" w:rsidRDefault="00396DD8" w:rsidP="001C4447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Handout</w:t>
      </w:r>
      <w:r w:rsidR="00ED6439" w:rsidRPr="00F27057">
        <w:rPr>
          <w:rFonts w:asciiTheme="minorHAnsi" w:hAnsiTheme="minorHAnsi"/>
          <w:sz w:val="24"/>
          <w:szCs w:val="24"/>
        </w:rPr>
        <w:t>s</w:t>
      </w:r>
      <w:r w:rsidRPr="00F27057">
        <w:rPr>
          <w:rFonts w:asciiTheme="minorHAnsi" w:hAnsiTheme="minorHAnsi"/>
          <w:sz w:val="24"/>
          <w:szCs w:val="24"/>
        </w:rPr>
        <w:t xml:space="preserve"> with </w:t>
      </w:r>
      <w:r w:rsidR="00ED6439" w:rsidRPr="00F27057">
        <w:rPr>
          <w:rFonts w:asciiTheme="minorHAnsi" w:hAnsiTheme="minorHAnsi"/>
          <w:sz w:val="24"/>
          <w:szCs w:val="24"/>
        </w:rPr>
        <w:t>school information (discipline policy, dress code, etc.)</w:t>
      </w:r>
      <w:r w:rsidRPr="00F27057">
        <w:rPr>
          <w:rFonts w:asciiTheme="minorHAnsi" w:hAnsiTheme="minorHAnsi"/>
          <w:sz w:val="24"/>
          <w:szCs w:val="24"/>
        </w:rPr>
        <w:t xml:space="preserve"> </w:t>
      </w:r>
    </w:p>
    <w:p w:rsidR="00396DD8" w:rsidRPr="00F27057" w:rsidRDefault="00ED6439" w:rsidP="001C4447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Invite r</w:t>
      </w:r>
      <w:r w:rsidR="005665FA" w:rsidRPr="00F27057">
        <w:rPr>
          <w:rFonts w:asciiTheme="minorHAnsi" w:hAnsiTheme="minorHAnsi"/>
          <w:sz w:val="24"/>
          <w:szCs w:val="24"/>
        </w:rPr>
        <w:t>eceiving school</w:t>
      </w:r>
      <w:r w:rsidRPr="00F27057">
        <w:rPr>
          <w:rFonts w:asciiTheme="minorHAnsi" w:hAnsiTheme="minorHAnsi"/>
          <w:sz w:val="24"/>
          <w:szCs w:val="24"/>
        </w:rPr>
        <w:t>s</w:t>
      </w:r>
      <w:r w:rsidR="005665FA" w:rsidRPr="00F27057">
        <w:rPr>
          <w:rFonts w:asciiTheme="minorHAnsi" w:hAnsiTheme="minorHAnsi"/>
          <w:sz w:val="24"/>
          <w:szCs w:val="24"/>
        </w:rPr>
        <w:t xml:space="preserve"> to “Mercado Day”  </w:t>
      </w:r>
    </w:p>
    <w:p w:rsidR="005665FA" w:rsidRPr="00F27057" w:rsidRDefault="00ED6439" w:rsidP="001C4447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Mural dedication d</w:t>
      </w:r>
      <w:r w:rsidR="005665FA" w:rsidRPr="00F27057">
        <w:rPr>
          <w:rFonts w:asciiTheme="minorHAnsi" w:hAnsiTheme="minorHAnsi"/>
          <w:sz w:val="24"/>
          <w:szCs w:val="24"/>
        </w:rPr>
        <w:t xml:space="preserve">ay </w:t>
      </w:r>
    </w:p>
    <w:p w:rsidR="005665FA" w:rsidRPr="00F27057" w:rsidRDefault="00ED6439" w:rsidP="001C4447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Rebuild McKinley:  </w:t>
      </w:r>
      <w:r w:rsidR="005665FA" w:rsidRPr="00F27057">
        <w:rPr>
          <w:rFonts w:asciiTheme="minorHAnsi" w:hAnsiTheme="minorHAnsi"/>
          <w:sz w:val="24"/>
          <w:szCs w:val="24"/>
        </w:rPr>
        <w:t xml:space="preserve"> June 7</w:t>
      </w:r>
      <w:r w:rsidR="005665FA" w:rsidRPr="00F27057">
        <w:rPr>
          <w:rFonts w:asciiTheme="minorHAnsi" w:hAnsiTheme="minorHAnsi"/>
          <w:sz w:val="24"/>
          <w:szCs w:val="24"/>
          <w:vertAlign w:val="superscript"/>
        </w:rPr>
        <w:t>th</w:t>
      </w:r>
      <w:r w:rsidR="005665FA" w:rsidRPr="00F27057">
        <w:rPr>
          <w:rFonts w:asciiTheme="minorHAnsi" w:hAnsiTheme="minorHAnsi"/>
          <w:sz w:val="24"/>
          <w:szCs w:val="24"/>
        </w:rPr>
        <w:t xml:space="preserve"> </w:t>
      </w:r>
    </w:p>
    <w:p w:rsidR="005665FA" w:rsidRPr="00F27057" w:rsidRDefault="005665FA" w:rsidP="005665FA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Invitation to</w:t>
      </w:r>
      <w:r w:rsidR="00ED6439" w:rsidRPr="00F27057">
        <w:rPr>
          <w:rFonts w:asciiTheme="minorHAnsi" w:hAnsiTheme="minorHAnsi"/>
          <w:sz w:val="24"/>
          <w:szCs w:val="24"/>
        </w:rPr>
        <w:t xml:space="preserve"> a n</w:t>
      </w:r>
      <w:r w:rsidRPr="00F27057">
        <w:rPr>
          <w:rFonts w:asciiTheme="minorHAnsi" w:hAnsiTheme="minorHAnsi"/>
          <w:sz w:val="24"/>
          <w:szCs w:val="24"/>
        </w:rPr>
        <w:t xml:space="preserve">eutral </w:t>
      </w:r>
      <w:r w:rsidR="00ED6439" w:rsidRPr="00F27057">
        <w:rPr>
          <w:rFonts w:asciiTheme="minorHAnsi" w:hAnsiTheme="minorHAnsi"/>
          <w:sz w:val="24"/>
          <w:szCs w:val="24"/>
        </w:rPr>
        <w:t>p</w:t>
      </w:r>
      <w:r w:rsidRPr="00F27057">
        <w:rPr>
          <w:rFonts w:asciiTheme="minorHAnsi" w:hAnsiTheme="minorHAnsi"/>
          <w:sz w:val="24"/>
          <w:szCs w:val="24"/>
        </w:rPr>
        <w:t>ark</w:t>
      </w:r>
      <w:r w:rsidR="00ED6439" w:rsidRPr="00F27057">
        <w:rPr>
          <w:rFonts w:asciiTheme="minorHAnsi" w:hAnsiTheme="minorHAnsi"/>
          <w:sz w:val="24"/>
          <w:szCs w:val="24"/>
        </w:rPr>
        <w:t>s: McKinley</w:t>
      </w:r>
      <w:r w:rsidRPr="00F27057">
        <w:rPr>
          <w:rFonts w:asciiTheme="minorHAnsi" w:hAnsiTheme="minorHAnsi"/>
          <w:sz w:val="24"/>
          <w:szCs w:val="24"/>
        </w:rPr>
        <w:t xml:space="preserve"> for Judah, Southside for William Land </w:t>
      </w:r>
    </w:p>
    <w:p w:rsidR="00ED6439" w:rsidRPr="00F27057" w:rsidRDefault="00ED6439" w:rsidP="00ED6439">
      <w:pPr>
        <w:rPr>
          <w:sz w:val="24"/>
          <w:szCs w:val="24"/>
        </w:rPr>
      </w:pPr>
    </w:p>
    <w:p w:rsidR="00ED6439" w:rsidRPr="00F27057" w:rsidRDefault="00ED6439" w:rsidP="00ED6439">
      <w:pPr>
        <w:rPr>
          <w:sz w:val="24"/>
          <w:szCs w:val="24"/>
        </w:rPr>
      </w:pPr>
      <w:r w:rsidRPr="00F27057">
        <w:rPr>
          <w:sz w:val="24"/>
          <w:szCs w:val="24"/>
        </w:rPr>
        <w:t>Questions:</w:t>
      </w:r>
    </w:p>
    <w:p w:rsidR="005665FA" w:rsidRPr="00F27057" w:rsidRDefault="005665FA" w:rsidP="00ED6439">
      <w:pPr>
        <w:pStyle w:val="ListParagraph"/>
        <w:numPr>
          <w:ilvl w:val="0"/>
          <w:numId w:val="19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How soon will we know how many Washington teachers each school will receive?</w:t>
      </w:r>
    </w:p>
    <w:p w:rsidR="00ED6439" w:rsidRPr="00F27057" w:rsidRDefault="00ED6439" w:rsidP="00ED6439">
      <w:pPr>
        <w:pStyle w:val="ListParagraph"/>
        <w:numPr>
          <w:ilvl w:val="0"/>
          <w:numId w:val="19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When will information about bussing be available?</w:t>
      </w:r>
    </w:p>
    <w:p w:rsidR="003F7EB4" w:rsidRPr="00F27057" w:rsidRDefault="003F7EB4" w:rsidP="003F7EB4">
      <w:pPr>
        <w:pStyle w:val="ListParagraph"/>
        <w:rPr>
          <w:rFonts w:asciiTheme="minorHAnsi" w:hAnsiTheme="minorHAnsi"/>
          <w:sz w:val="24"/>
          <w:szCs w:val="24"/>
        </w:rPr>
      </w:pPr>
    </w:p>
    <w:p w:rsidR="00BC2A29" w:rsidRPr="00F27057" w:rsidRDefault="00BC2A29" w:rsidP="00BC2A29">
      <w:pPr>
        <w:rPr>
          <w:sz w:val="24"/>
          <w:szCs w:val="24"/>
        </w:rPr>
      </w:pPr>
      <w:r w:rsidRPr="00F27057">
        <w:rPr>
          <w:sz w:val="24"/>
          <w:szCs w:val="24"/>
        </w:rPr>
        <w:t xml:space="preserve"> Next steps/ideas:</w:t>
      </w:r>
    </w:p>
    <w:p w:rsidR="00BC2A29" w:rsidRPr="00F27057" w:rsidRDefault="005665FA" w:rsidP="003F7EB4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Programs </w:t>
      </w:r>
    </w:p>
    <w:p w:rsidR="005665FA" w:rsidRPr="00F27057" w:rsidRDefault="00ED6439" w:rsidP="003F7EB4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 xml:space="preserve">Blending activities- set </w:t>
      </w:r>
      <w:r w:rsidR="005665FA" w:rsidRPr="00F27057">
        <w:rPr>
          <w:rFonts w:asciiTheme="minorHAnsi" w:hAnsiTheme="minorHAnsi"/>
          <w:sz w:val="24"/>
          <w:szCs w:val="24"/>
        </w:rPr>
        <w:t>dates</w:t>
      </w:r>
    </w:p>
    <w:p w:rsidR="005665FA" w:rsidRPr="00F27057" w:rsidRDefault="005665FA" w:rsidP="003F7EB4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Project Green</w:t>
      </w:r>
    </w:p>
    <w:p w:rsidR="003F7EB4" w:rsidRPr="00F27057" w:rsidRDefault="003F7EB4" w:rsidP="003F7EB4">
      <w:pPr>
        <w:pStyle w:val="ListParagraph"/>
        <w:rPr>
          <w:rFonts w:asciiTheme="minorHAnsi" w:hAnsiTheme="minorHAnsi"/>
          <w:sz w:val="24"/>
          <w:szCs w:val="24"/>
        </w:rPr>
      </w:pPr>
    </w:p>
    <w:p w:rsidR="00BC2A29" w:rsidRPr="00F27057" w:rsidRDefault="00BC2A29" w:rsidP="00BC2A29">
      <w:pPr>
        <w:rPr>
          <w:sz w:val="24"/>
          <w:szCs w:val="24"/>
        </w:rPr>
      </w:pPr>
      <w:r w:rsidRPr="00F27057">
        <w:rPr>
          <w:sz w:val="24"/>
          <w:szCs w:val="24"/>
        </w:rPr>
        <w:t xml:space="preserve">Next Meeting: </w:t>
      </w:r>
    </w:p>
    <w:p w:rsidR="00BC2A29" w:rsidRPr="00F27057" w:rsidRDefault="00ED6439" w:rsidP="00BC2A29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F27057">
        <w:rPr>
          <w:rFonts w:asciiTheme="minorHAnsi" w:hAnsiTheme="minorHAnsi"/>
          <w:sz w:val="24"/>
          <w:szCs w:val="24"/>
        </w:rPr>
        <w:t>Tuesday, May 7</w:t>
      </w:r>
      <w:r w:rsidRPr="00F27057">
        <w:rPr>
          <w:rFonts w:asciiTheme="minorHAnsi" w:hAnsiTheme="minorHAnsi"/>
          <w:sz w:val="24"/>
          <w:szCs w:val="24"/>
          <w:vertAlign w:val="superscript"/>
        </w:rPr>
        <w:t>th</w:t>
      </w:r>
      <w:r w:rsidRPr="00F27057">
        <w:rPr>
          <w:rFonts w:asciiTheme="minorHAnsi" w:hAnsiTheme="minorHAnsi"/>
          <w:sz w:val="24"/>
          <w:szCs w:val="24"/>
        </w:rPr>
        <w:t xml:space="preserve"> from 3:30-4:30 PM at Washington</w:t>
      </w:r>
    </w:p>
    <w:p w:rsidR="0015608F" w:rsidRPr="009C76C2" w:rsidRDefault="0015608F">
      <w:pPr>
        <w:rPr>
          <w:sz w:val="24"/>
          <w:szCs w:val="24"/>
        </w:rPr>
      </w:pPr>
    </w:p>
    <w:sectPr w:rsidR="0015608F" w:rsidRPr="009C7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77C5"/>
    <w:multiLevelType w:val="hybridMultilevel"/>
    <w:tmpl w:val="17EAF5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C0D4F"/>
    <w:multiLevelType w:val="hybridMultilevel"/>
    <w:tmpl w:val="782252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A13CA"/>
    <w:multiLevelType w:val="hybridMultilevel"/>
    <w:tmpl w:val="AB24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9715D"/>
    <w:multiLevelType w:val="hybridMultilevel"/>
    <w:tmpl w:val="844C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419F6"/>
    <w:multiLevelType w:val="hybridMultilevel"/>
    <w:tmpl w:val="B892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44173"/>
    <w:multiLevelType w:val="hybridMultilevel"/>
    <w:tmpl w:val="4FE682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047DCF"/>
    <w:multiLevelType w:val="hybridMultilevel"/>
    <w:tmpl w:val="6A1E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F4565"/>
    <w:multiLevelType w:val="hybridMultilevel"/>
    <w:tmpl w:val="BA0292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500176"/>
    <w:multiLevelType w:val="hybridMultilevel"/>
    <w:tmpl w:val="114E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B2BA3"/>
    <w:multiLevelType w:val="hybridMultilevel"/>
    <w:tmpl w:val="9A92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A0F0A"/>
    <w:multiLevelType w:val="hybridMultilevel"/>
    <w:tmpl w:val="550E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97EB8"/>
    <w:multiLevelType w:val="hybridMultilevel"/>
    <w:tmpl w:val="5584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C4936"/>
    <w:multiLevelType w:val="hybridMultilevel"/>
    <w:tmpl w:val="BF2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E5CCF"/>
    <w:multiLevelType w:val="hybridMultilevel"/>
    <w:tmpl w:val="25E65F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C44F47"/>
    <w:multiLevelType w:val="hybridMultilevel"/>
    <w:tmpl w:val="33B2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AF367C"/>
    <w:multiLevelType w:val="hybridMultilevel"/>
    <w:tmpl w:val="9CFAB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C7BF6"/>
    <w:multiLevelType w:val="hybridMultilevel"/>
    <w:tmpl w:val="B80C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697995"/>
    <w:multiLevelType w:val="hybridMultilevel"/>
    <w:tmpl w:val="F1A8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C11911"/>
    <w:multiLevelType w:val="hybridMultilevel"/>
    <w:tmpl w:val="35F0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5"/>
  </w:num>
  <w:num w:numId="5">
    <w:abstractNumId w:val="14"/>
  </w:num>
  <w:num w:numId="6">
    <w:abstractNumId w:val="12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 w:numId="12">
    <w:abstractNumId w:val="18"/>
  </w:num>
  <w:num w:numId="13">
    <w:abstractNumId w:val="1"/>
  </w:num>
  <w:num w:numId="14">
    <w:abstractNumId w:val="11"/>
  </w:num>
  <w:num w:numId="15">
    <w:abstractNumId w:val="10"/>
  </w:num>
  <w:num w:numId="16">
    <w:abstractNumId w:val="16"/>
  </w:num>
  <w:num w:numId="17">
    <w:abstractNumId w:val="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29"/>
    <w:rsid w:val="00011918"/>
    <w:rsid w:val="0015608F"/>
    <w:rsid w:val="001C4447"/>
    <w:rsid w:val="001E3C8D"/>
    <w:rsid w:val="0031331B"/>
    <w:rsid w:val="00327E6B"/>
    <w:rsid w:val="00396DD8"/>
    <w:rsid w:val="003F7EB4"/>
    <w:rsid w:val="00434E99"/>
    <w:rsid w:val="00476E95"/>
    <w:rsid w:val="005665FA"/>
    <w:rsid w:val="005A79B8"/>
    <w:rsid w:val="005B4379"/>
    <w:rsid w:val="008B3D6B"/>
    <w:rsid w:val="009C07E1"/>
    <w:rsid w:val="009C76C2"/>
    <w:rsid w:val="00AA587B"/>
    <w:rsid w:val="00AB3E34"/>
    <w:rsid w:val="00AB557F"/>
    <w:rsid w:val="00B72BF7"/>
    <w:rsid w:val="00BC2A29"/>
    <w:rsid w:val="00C3497F"/>
    <w:rsid w:val="00D05B92"/>
    <w:rsid w:val="00ED6439"/>
    <w:rsid w:val="00F27057"/>
    <w:rsid w:val="00F30711"/>
    <w:rsid w:val="00FC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A29"/>
    <w:pPr>
      <w:spacing w:after="0" w:line="240" w:lineRule="auto"/>
      <w:ind w:left="720"/>
      <w:contextualSpacing/>
    </w:pPr>
    <w:rPr>
      <w:rFonts w:ascii="Garamond" w:eastAsia="Times New Roman" w:hAnsi="Garamond" w:cs="Garamon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A29"/>
    <w:pPr>
      <w:spacing w:after="0" w:line="240" w:lineRule="auto"/>
      <w:ind w:left="720"/>
      <w:contextualSpacing/>
    </w:pPr>
    <w:rPr>
      <w:rFonts w:ascii="Garamond" w:eastAsia="Times New Roman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9003-BA58-40CD-B9E4-512C6380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Lee</dc:creator>
  <cp:lastModifiedBy>Susan Hulsey</cp:lastModifiedBy>
  <cp:revision>2</cp:revision>
  <dcterms:created xsi:type="dcterms:W3CDTF">2013-05-07T18:23:00Z</dcterms:created>
  <dcterms:modified xsi:type="dcterms:W3CDTF">2013-05-07T18:23:00Z</dcterms:modified>
</cp:coreProperties>
</file>