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99" w:rsidRDefault="006B7CED">
      <w:pPr>
        <w:spacing w:after="0" w:line="259" w:lineRule="auto"/>
        <w:ind w:left="16" w:firstLine="0"/>
        <w:jc w:val="center"/>
      </w:pPr>
      <w:r>
        <w:rPr>
          <w:b/>
        </w:rPr>
        <w:t xml:space="preserve"> 20</w:t>
      </w:r>
      <w:r w:rsidR="006A10D4">
        <w:rPr>
          <w:b/>
        </w:rPr>
        <w:t>20</w:t>
      </w:r>
      <w:r>
        <w:rPr>
          <w:b/>
        </w:rPr>
        <w:t>-202</w:t>
      </w:r>
      <w:r w:rsidR="006A10D4">
        <w:rPr>
          <w:b/>
        </w:rPr>
        <w:t>1</w:t>
      </w:r>
      <w:r>
        <w:rPr>
          <w:b/>
        </w:rPr>
        <w:t xml:space="preserve"> School Accountability Report Card (SARC) Review and Update </w:t>
      </w:r>
    </w:p>
    <w:p w:rsidR="00F61999" w:rsidRDefault="006B7CED">
      <w:pPr>
        <w:spacing w:after="0" w:line="259" w:lineRule="auto"/>
        <w:ind w:left="0" w:firstLine="0"/>
      </w:pPr>
      <w:r>
        <w:t xml:space="preserve"> </w:t>
      </w:r>
    </w:p>
    <w:p w:rsidR="00F61999" w:rsidRDefault="006B7CED">
      <w:pPr>
        <w:spacing w:line="241" w:lineRule="auto"/>
        <w:ind w:left="0" w:firstLine="0"/>
      </w:pPr>
      <w:r>
        <w:t xml:space="preserve">Please review and update the listed sections of your School Accountability Report Card (SARC) by logging in to Document Tracking at </w:t>
      </w:r>
      <w:hyperlink r:id="rId5">
        <w:r>
          <w:rPr>
            <w:color w:val="0000FF"/>
            <w:u w:val="single" w:color="0000FF"/>
          </w:rPr>
          <w:t>https://secure.doc-tracking.com/v2/ClientLogin.aspx</w:t>
        </w:r>
      </w:hyperlink>
      <w:hyperlink r:id="rId6">
        <w:r>
          <w:t>.</w:t>
        </w:r>
      </w:hyperlink>
      <w:r>
        <w:t xml:space="preserve">  We will complete all other sections for you. </w:t>
      </w:r>
    </w:p>
    <w:p w:rsidR="00F61999" w:rsidRDefault="006B7CED">
      <w:pPr>
        <w:spacing w:after="0" w:line="259" w:lineRule="auto"/>
        <w:ind w:left="0" w:firstLine="0"/>
      </w:pPr>
      <w:r>
        <w:t xml:space="preserve"> </w:t>
      </w:r>
    </w:p>
    <w:p w:rsidR="00F61999" w:rsidRDefault="006B7CED">
      <w:pPr>
        <w:spacing w:line="241" w:lineRule="auto"/>
        <w:ind w:left="0" w:firstLine="0"/>
      </w:pPr>
      <w:r>
        <w:t>Please note that although this is the 20</w:t>
      </w:r>
      <w:r w:rsidR="006A10D4">
        <w:t>20</w:t>
      </w:r>
      <w:r>
        <w:t>-202</w:t>
      </w:r>
      <w:r w:rsidR="006A10D4">
        <w:t>1</w:t>
      </w:r>
      <w:r>
        <w:t xml:space="preserve"> SARC, some of the sections request information for prior years.  Please complete the review and update by the end of day on Friday, </w:t>
      </w:r>
      <w:r w:rsidR="006A10D4">
        <w:t>Dec</w:t>
      </w:r>
      <w:r>
        <w:t xml:space="preserve">ember </w:t>
      </w:r>
      <w:r w:rsidR="006A10D4">
        <w:t>3</w:t>
      </w:r>
      <w:r>
        <w:t>, 20</w:t>
      </w:r>
      <w:r w:rsidR="006A10D4">
        <w:t>21</w:t>
      </w:r>
      <w:r>
        <w:t xml:space="preserve">. </w:t>
      </w:r>
    </w:p>
    <w:p w:rsidR="00F61999" w:rsidRDefault="006B7CED">
      <w:pPr>
        <w:spacing w:after="54" w:line="259" w:lineRule="auto"/>
        <w:ind w:left="0" w:firstLine="0"/>
      </w:pPr>
      <w:r>
        <w:rPr>
          <w:b/>
        </w:rPr>
        <w:t xml:space="preserve"> </w:t>
      </w:r>
    </w:p>
    <w:p w:rsidR="00F61999" w:rsidRDefault="006B7CED">
      <w:pPr>
        <w:numPr>
          <w:ilvl w:val="0"/>
          <w:numId w:val="1"/>
        </w:numPr>
        <w:spacing w:after="93"/>
        <w:ind w:right="274" w:hanging="360"/>
      </w:pPr>
      <w:r>
        <w:rPr>
          <w:b/>
        </w:rPr>
        <w:t xml:space="preserve">School Contact Information </w:t>
      </w:r>
      <w:proofErr w:type="spellStart"/>
      <w:r>
        <w:rPr>
          <w:rFonts w:ascii="Courier New" w:eastAsia="Courier New" w:hAnsi="Courier New" w:cs="Courier New"/>
        </w:rPr>
        <w:t>o</w:t>
      </w:r>
      <w:proofErr w:type="spellEnd"/>
      <w:r>
        <w:rPr>
          <w:rFonts w:ascii="Arial" w:eastAsia="Arial" w:hAnsi="Arial" w:cs="Arial"/>
        </w:rPr>
        <w:t xml:space="preserve"> </w:t>
      </w:r>
      <w:r>
        <w:t xml:space="preserve">Make sure your school information is updated and accurate. </w:t>
      </w:r>
    </w:p>
    <w:p w:rsidR="00F61999" w:rsidRDefault="006B7CED">
      <w:pPr>
        <w:numPr>
          <w:ilvl w:val="0"/>
          <w:numId w:val="1"/>
        </w:numPr>
        <w:ind w:right="274" w:hanging="360"/>
      </w:pPr>
      <w:r>
        <w:rPr>
          <w:b/>
        </w:rPr>
        <w:t xml:space="preserve">School </w:t>
      </w:r>
      <w:r w:rsidR="005B72C7">
        <w:rPr>
          <w:b/>
        </w:rPr>
        <w:t xml:space="preserve">Overview, </w:t>
      </w:r>
      <w:r>
        <w:rPr>
          <w:b/>
        </w:rPr>
        <w:t xml:space="preserve">Description and Mission Statement </w:t>
      </w:r>
      <w:proofErr w:type="spellStart"/>
      <w:r>
        <w:rPr>
          <w:rFonts w:ascii="Courier New" w:eastAsia="Courier New" w:hAnsi="Courier New" w:cs="Courier New"/>
        </w:rPr>
        <w:t>o</w:t>
      </w:r>
      <w:proofErr w:type="spellEnd"/>
      <w:r>
        <w:rPr>
          <w:rFonts w:ascii="Arial" w:eastAsia="Arial" w:hAnsi="Arial" w:cs="Arial"/>
        </w:rPr>
        <w:t xml:space="preserve"> </w:t>
      </w:r>
      <w:proofErr w:type="gramStart"/>
      <w:r>
        <w:t>Make</w:t>
      </w:r>
      <w:proofErr w:type="gramEnd"/>
      <w:r>
        <w:t xml:space="preserve"> sure your school description and mission statement are up-to-date and consistent with your SPSA.  </w:t>
      </w:r>
    </w:p>
    <w:p w:rsidR="00F61999" w:rsidRDefault="006B7CED">
      <w:pPr>
        <w:numPr>
          <w:ilvl w:val="0"/>
          <w:numId w:val="1"/>
        </w:numPr>
        <w:ind w:right="274" w:hanging="360"/>
      </w:pPr>
      <w:r>
        <w:rPr>
          <w:b/>
        </w:rPr>
        <w:t xml:space="preserve">Opportunities for Parental Involvement </w:t>
      </w:r>
      <w:r>
        <w:rPr>
          <w:rFonts w:ascii="Courier New" w:eastAsia="Courier New" w:hAnsi="Courier New" w:cs="Courier New"/>
        </w:rPr>
        <w:t>o</w:t>
      </w:r>
      <w:r>
        <w:rPr>
          <w:rFonts w:ascii="Arial" w:eastAsia="Arial" w:hAnsi="Arial" w:cs="Arial"/>
        </w:rPr>
        <w:t xml:space="preserve"> </w:t>
      </w:r>
      <w:r>
        <w:t xml:space="preserve">Include information on how parents can become involved in school activities, including contact information. </w:t>
      </w:r>
    </w:p>
    <w:p w:rsidR="00F61999" w:rsidRDefault="006B7CED">
      <w:pPr>
        <w:numPr>
          <w:ilvl w:val="0"/>
          <w:numId w:val="1"/>
        </w:numPr>
        <w:ind w:right="274" w:hanging="360"/>
      </w:pPr>
      <w:r>
        <w:rPr>
          <w:b/>
        </w:rPr>
        <w:t xml:space="preserve">Academic Counselors and Other Support Staff </w:t>
      </w:r>
      <w:r>
        <w:rPr>
          <w:rFonts w:ascii="Courier New" w:eastAsia="Courier New" w:hAnsi="Courier New" w:cs="Courier New"/>
        </w:rPr>
        <w:t>o</w:t>
      </w:r>
      <w:r>
        <w:rPr>
          <w:rFonts w:ascii="Arial" w:eastAsia="Arial" w:hAnsi="Arial" w:cs="Arial"/>
        </w:rPr>
        <w:t xml:space="preserve"> </w:t>
      </w:r>
      <w:r>
        <w:t xml:space="preserve">Please update the </w:t>
      </w:r>
      <w:r>
        <w:rPr>
          <w:shd w:val="clear" w:color="auto" w:fill="FFFF00"/>
        </w:rPr>
        <w:t>20</w:t>
      </w:r>
      <w:r w:rsidR="006A10D4">
        <w:rPr>
          <w:shd w:val="clear" w:color="auto" w:fill="FFFF00"/>
        </w:rPr>
        <w:t>20</w:t>
      </w:r>
      <w:r>
        <w:rPr>
          <w:shd w:val="clear" w:color="auto" w:fill="FFFF00"/>
        </w:rPr>
        <w:t>-20</w:t>
      </w:r>
      <w:r w:rsidR="006A10D4">
        <w:rPr>
          <w:shd w:val="clear" w:color="auto" w:fill="FFFF00"/>
        </w:rPr>
        <w:t>21</w:t>
      </w:r>
      <w:r>
        <w:rPr>
          <w:shd w:val="clear" w:color="auto" w:fill="FFFF00"/>
        </w:rPr>
        <w:t xml:space="preserve"> FTE</w:t>
      </w:r>
      <w:r>
        <w:t xml:space="preserve"> information for the staff positions listed (academic counselor, social/behavior or career development counselor, library media teacher - librarian, library media paraprofessional staff, psychologist, social worker, nurse, speech/language/hearing specialist, non-teaching resource specialist and other support staff positions).   </w:t>
      </w:r>
    </w:p>
    <w:p w:rsidR="00F61999" w:rsidRDefault="006B7CED">
      <w:pPr>
        <w:numPr>
          <w:ilvl w:val="0"/>
          <w:numId w:val="1"/>
        </w:numPr>
        <w:ind w:right="274" w:hanging="360"/>
      </w:pPr>
      <w:r>
        <w:rPr>
          <w:b/>
        </w:rPr>
        <w:t xml:space="preserve">Types of Services Funded </w:t>
      </w:r>
      <w:r>
        <w:rPr>
          <w:b/>
          <w:shd w:val="clear" w:color="auto" w:fill="FFFF00"/>
        </w:rPr>
        <w:t>(20</w:t>
      </w:r>
      <w:r w:rsidR="006A10D4">
        <w:rPr>
          <w:b/>
          <w:shd w:val="clear" w:color="auto" w:fill="FFFF00"/>
        </w:rPr>
        <w:t>20</w:t>
      </w:r>
      <w:r>
        <w:rPr>
          <w:b/>
          <w:shd w:val="clear" w:color="auto" w:fill="FFFF00"/>
        </w:rPr>
        <w:t>-20</w:t>
      </w:r>
      <w:r w:rsidR="006A10D4">
        <w:rPr>
          <w:b/>
          <w:shd w:val="clear" w:color="auto" w:fill="FFFF00"/>
        </w:rPr>
        <w:t>21</w:t>
      </w:r>
      <w:r>
        <w:rPr>
          <w:b/>
          <w:shd w:val="clear" w:color="auto" w:fill="FFFF00"/>
        </w:rPr>
        <w:t>)</w:t>
      </w:r>
      <w:r>
        <w:rPr>
          <w:b/>
        </w:rPr>
        <w:t xml:space="preserve"> </w:t>
      </w:r>
      <w:r>
        <w:rPr>
          <w:rFonts w:ascii="Courier New" w:eastAsia="Courier New" w:hAnsi="Courier New" w:cs="Courier New"/>
        </w:rPr>
        <w:t>o</w:t>
      </w:r>
      <w:r>
        <w:rPr>
          <w:rFonts w:ascii="Arial" w:eastAsia="Arial" w:hAnsi="Arial" w:cs="Arial"/>
        </w:rPr>
        <w:t xml:space="preserve"> </w:t>
      </w:r>
      <w:r>
        <w:t>Programs and services available to support and assist students that your school offered in 20</w:t>
      </w:r>
      <w:r w:rsidR="006A10D4">
        <w:t>20</w:t>
      </w:r>
      <w:r>
        <w:t>-20</w:t>
      </w:r>
      <w:r w:rsidR="006A10D4">
        <w:t>21</w:t>
      </w:r>
      <w:r>
        <w:t xml:space="preserve">. </w:t>
      </w:r>
    </w:p>
    <w:p w:rsidR="00F61999" w:rsidRDefault="006B7CED" w:rsidP="006A10D4">
      <w:pPr>
        <w:numPr>
          <w:ilvl w:val="0"/>
          <w:numId w:val="1"/>
        </w:numPr>
        <w:ind w:right="274" w:hanging="360"/>
      </w:pPr>
      <w:r>
        <w:rPr>
          <w:b/>
        </w:rPr>
        <w:t xml:space="preserve">Professional Development </w:t>
      </w:r>
      <w:proofErr w:type="gramStart"/>
      <w:r>
        <w:rPr>
          <w:rFonts w:ascii="Courier New" w:eastAsia="Courier New" w:hAnsi="Courier New" w:cs="Courier New"/>
        </w:rPr>
        <w:t>o</w:t>
      </w:r>
      <w:r>
        <w:rPr>
          <w:rFonts w:ascii="Arial" w:eastAsia="Arial" w:hAnsi="Arial" w:cs="Arial"/>
        </w:rPr>
        <w:t xml:space="preserve"> </w:t>
      </w:r>
      <w:r>
        <w:t xml:space="preserve"> Please</w:t>
      </w:r>
      <w:proofErr w:type="gramEnd"/>
      <w:r>
        <w:t xml:space="preserve"> add any site specific professional activities that you offered in </w:t>
      </w:r>
      <w:r>
        <w:rPr>
          <w:shd w:val="clear" w:color="auto" w:fill="FFFF00"/>
        </w:rPr>
        <w:t>201</w:t>
      </w:r>
      <w:r w:rsidR="006A10D4">
        <w:rPr>
          <w:shd w:val="clear" w:color="auto" w:fill="FFFF00"/>
        </w:rPr>
        <w:t>9</w:t>
      </w:r>
      <w:r>
        <w:rPr>
          <w:shd w:val="clear" w:color="auto" w:fill="FFFF00"/>
        </w:rPr>
        <w:t>-20</w:t>
      </w:r>
      <w:r w:rsidR="006A10D4">
        <w:rPr>
          <w:shd w:val="clear" w:color="auto" w:fill="FFFF00"/>
        </w:rPr>
        <w:t>20</w:t>
      </w:r>
      <w:r>
        <w:rPr>
          <w:shd w:val="clear" w:color="auto" w:fill="FFFF00"/>
        </w:rPr>
        <w:t>,</w:t>
      </w:r>
      <w:r>
        <w:t xml:space="preserve"> </w:t>
      </w:r>
      <w:r w:rsidRPr="006A10D4">
        <w:rPr>
          <w:shd w:val="clear" w:color="auto" w:fill="FFFF00"/>
        </w:rPr>
        <w:t>20</w:t>
      </w:r>
      <w:r w:rsidR="006A10D4">
        <w:rPr>
          <w:shd w:val="clear" w:color="auto" w:fill="FFFF00"/>
        </w:rPr>
        <w:t>20</w:t>
      </w:r>
      <w:r w:rsidRPr="006A10D4">
        <w:rPr>
          <w:shd w:val="clear" w:color="auto" w:fill="FFFF00"/>
        </w:rPr>
        <w:t>-20</w:t>
      </w:r>
      <w:r w:rsidR="006A10D4">
        <w:rPr>
          <w:shd w:val="clear" w:color="auto" w:fill="FFFF00"/>
        </w:rPr>
        <w:t>21</w:t>
      </w:r>
      <w:r w:rsidRPr="006A10D4">
        <w:rPr>
          <w:shd w:val="clear" w:color="auto" w:fill="FFFF00"/>
        </w:rPr>
        <w:t xml:space="preserve"> and 20</w:t>
      </w:r>
      <w:r w:rsidR="00776C1D">
        <w:rPr>
          <w:shd w:val="clear" w:color="auto" w:fill="FFFF00"/>
        </w:rPr>
        <w:t>21</w:t>
      </w:r>
      <w:r w:rsidRPr="006A10D4">
        <w:rPr>
          <w:shd w:val="clear" w:color="auto" w:fill="FFFF00"/>
        </w:rPr>
        <w:t>-202</w:t>
      </w:r>
      <w:r w:rsidR="00776C1D">
        <w:rPr>
          <w:shd w:val="clear" w:color="auto" w:fill="FFFF00"/>
        </w:rPr>
        <w:t>2</w:t>
      </w:r>
      <w:r>
        <w:t xml:space="preserve">.  We will take care of the district sponsored professional development activities. </w:t>
      </w:r>
    </w:p>
    <w:p w:rsidR="00F61999" w:rsidRDefault="006B7CED">
      <w:pPr>
        <w:spacing w:after="0" w:line="259" w:lineRule="auto"/>
        <w:ind w:left="1440" w:firstLine="0"/>
      </w:pPr>
      <w:r>
        <w:t xml:space="preserve"> </w:t>
      </w:r>
    </w:p>
    <w:p w:rsidR="00F61999" w:rsidRDefault="006B7CED">
      <w:pPr>
        <w:spacing w:after="209" w:line="268" w:lineRule="auto"/>
        <w:ind w:left="-5" w:hanging="10"/>
        <w:rPr>
          <w:color w:val="000000"/>
        </w:rPr>
      </w:pPr>
      <w:r>
        <w:rPr>
          <w:color w:val="000000"/>
        </w:rPr>
        <w:t xml:space="preserve">Once you have completed reviewing and updating your SARC, please log in to the link below to acknowledge that you have completed it.  Please indicate the date and name of the person who completed the review and update. </w:t>
      </w:r>
    </w:p>
    <w:p w:rsidR="00D55D31" w:rsidRDefault="00D55D31">
      <w:pPr>
        <w:spacing w:after="209" w:line="268" w:lineRule="auto"/>
        <w:ind w:left="-5" w:hanging="10"/>
      </w:pPr>
      <w:hyperlink r:id="rId7" w:history="1">
        <w:r w:rsidRPr="00CD3734">
          <w:rPr>
            <w:rStyle w:val="Hyperlink"/>
          </w:rPr>
          <w:t>https://docs.google.com/spreadsheets/d/1w6QBYMyhpBk9PYhEWJ0RysPjSSFjcOf_csxOEWH0i2Q/edit?usp=sharing</w:t>
        </w:r>
      </w:hyperlink>
    </w:p>
    <w:p w:rsidR="00F61999" w:rsidRDefault="006B7CED">
      <w:pPr>
        <w:spacing w:after="239" w:line="268" w:lineRule="auto"/>
        <w:ind w:left="-5" w:hanging="10"/>
      </w:pPr>
      <w:bookmarkStart w:id="0" w:name="_GoBack"/>
      <w:bookmarkEnd w:id="0"/>
      <w:r>
        <w:rPr>
          <w:color w:val="000000"/>
        </w:rPr>
        <w:t xml:space="preserve">If you need support, please contact Jesse Ramos at 643-9428 or </w:t>
      </w:r>
      <w:r>
        <w:rPr>
          <w:color w:val="0000FF"/>
          <w:u w:val="single" w:color="0000FF"/>
        </w:rPr>
        <w:t>jesse-ramos@scusd.edu</w:t>
      </w:r>
      <w:r>
        <w:rPr>
          <w:color w:val="000000"/>
        </w:rPr>
        <w:t xml:space="preserve">. </w:t>
      </w:r>
    </w:p>
    <w:p w:rsidR="00F61999" w:rsidRDefault="006B7CED">
      <w:pPr>
        <w:spacing w:after="209" w:line="268" w:lineRule="auto"/>
        <w:ind w:left="-5" w:hanging="10"/>
      </w:pPr>
      <w:r>
        <w:rPr>
          <w:color w:val="000000"/>
        </w:rPr>
        <w:t>Thank you.</w:t>
      </w:r>
      <w:r>
        <w:rPr>
          <w:color w:val="000000"/>
          <w:sz w:val="28"/>
        </w:rPr>
        <w:t xml:space="preserve"> </w:t>
      </w:r>
    </w:p>
    <w:sectPr w:rsidR="00F61999">
      <w:pgSz w:w="12240" w:h="15840"/>
      <w:pgMar w:top="1440" w:right="145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B4DB2"/>
    <w:multiLevelType w:val="hybridMultilevel"/>
    <w:tmpl w:val="BA388DC8"/>
    <w:lvl w:ilvl="0" w:tplc="C0FE574A">
      <w:start w:val="1"/>
      <w:numFmt w:val="bullet"/>
      <w:lvlText w:val="•"/>
      <w:lvlJc w:val="left"/>
      <w:pPr>
        <w:ind w:left="705"/>
      </w:pPr>
      <w:rPr>
        <w:rFonts w:ascii="Arial" w:eastAsia="Arial" w:hAnsi="Arial" w:cs="Arial"/>
        <w:b w:val="0"/>
        <w:i w:val="0"/>
        <w:strike w:val="0"/>
        <w:dstrike w:val="0"/>
        <w:color w:val="2F2F2F"/>
        <w:sz w:val="24"/>
        <w:szCs w:val="24"/>
        <w:u w:val="none" w:color="000000"/>
        <w:bdr w:val="none" w:sz="0" w:space="0" w:color="auto"/>
        <w:shd w:val="clear" w:color="auto" w:fill="auto"/>
        <w:vertAlign w:val="baseline"/>
      </w:rPr>
    </w:lvl>
    <w:lvl w:ilvl="1" w:tplc="45E4AAD6">
      <w:start w:val="1"/>
      <w:numFmt w:val="bullet"/>
      <w:lvlText w:val="o"/>
      <w:lvlJc w:val="left"/>
      <w:pPr>
        <w:ind w:left="144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2" w:tplc="72DCF608">
      <w:start w:val="1"/>
      <w:numFmt w:val="bullet"/>
      <w:lvlText w:val="▪"/>
      <w:lvlJc w:val="left"/>
      <w:pPr>
        <w:ind w:left="216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3" w:tplc="5A38AE38">
      <w:start w:val="1"/>
      <w:numFmt w:val="bullet"/>
      <w:lvlText w:val="•"/>
      <w:lvlJc w:val="left"/>
      <w:pPr>
        <w:ind w:left="2880"/>
      </w:pPr>
      <w:rPr>
        <w:rFonts w:ascii="Arial" w:eastAsia="Arial" w:hAnsi="Arial" w:cs="Arial"/>
        <w:b w:val="0"/>
        <w:i w:val="0"/>
        <w:strike w:val="0"/>
        <w:dstrike w:val="0"/>
        <w:color w:val="2F2F2F"/>
        <w:sz w:val="24"/>
        <w:szCs w:val="24"/>
        <w:u w:val="none" w:color="000000"/>
        <w:bdr w:val="none" w:sz="0" w:space="0" w:color="auto"/>
        <w:shd w:val="clear" w:color="auto" w:fill="auto"/>
        <w:vertAlign w:val="baseline"/>
      </w:rPr>
    </w:lvl>
    <w:lvl w:ilvl="4" w:tplc="4248318A">
      <w:start w:val="1"/>
      <w:numFmt w:val="bullet"/>
      <w:lvlText w:val="o"/>
      <w:lvlJc w:val="left"/>
      <w:pPr>
        <w:ind w:left="360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5" w:tplc="FF343AD0">
      <w:start w:val="1"/>
      <w:numFmt w:val="bullet"/>
      <w:lvlText w:val="▪"/>
      <w:lvlJc w:val="left"/>
      <w:pPr>
        <w:ind w:left="432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6" w:tplc="A66E56DE">
      <w:start w:val="1"/>
      <w:numFmt w:val="bullet"/>
      <w:lvlText w:val="•"/>
      <w:lvlJc w:val="left"/>
      <w:pPr>
        <w:ind w:left="5040"/>
      </w:pPr>
      <w:rPr>
        <w:rFonts w:ascii="Arial" w:eastAsia="Arial" w:hAnsi="Arial" w:cs="Arial"/>
        <w:b w:val="0"/>
        <w:i w:val="0"/>
        <w:strike w:val="0"/>
        <w:dstrike w:val="0"/>
        <w:color w:val="2F2F2F"/>
        <w:sz w:val="24"/>
        <w:szCs w:val="24"/>
        <w:u w:val="none" w:color="000000"/>
        <w:bdr w:val="none" w:sz="0" w:space="0" w:color="auto"/>
        <w:shd w:val="clear" w:color="auto" w:fill="auto"/>
        <w:vertAlign w:val="baseline"/>
      </w:rPr>
    </w:lvl>
    <w:lvl w:ilvl="7" w:tplc="EA0A0BBE">
      <w:start w:val="1"/>
      <w:numFmt w:val="bullet"/>
      <w:lvlText w:val="o"/>
      <w:lvlJc w:val="left"/>
      <w:pPr>
        <w:ind w:left="576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8" w:tplc="E1680BCE">
      <w:start w:val="1"/>
      <w:numFmt w:val="bullet"/>
      <w:lvlText w:val="▪"/>
      <w:lvlJc w:val="left"/>
      <w:pPr>
        <w:ind w:left="648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99"/>
    <w:rsid w:val="005B72C7"/>
    <w:rsid w:val="006A10D4"/>
    <w:rsid w:val="006B7CED"/>
    <w:rsid w:val="00776C1D"/>
    <w:rsid w:val="00994E17"/>
    <w:rsid w:val="00C311A8"/>
    <w:rsid w:val="00D55D31"/>
    <w:rsid w:val="00F6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0533"/>
  <w15:docId w15:val="{9A260477-9E61-4ACF-85C2-0DF4BE05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07" w:lineRule="auto"/>
      <w:ind w:left="730" w:hanging="730"/>
    </w:pPr>
    <w:rPr>
      <w:rFonts w:ascii="Calibri" w:eastAsia="Calibri" w:hAnsi="Calibri" w:cs="Calibri"/>
      <w:color w:val="2F2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w6QBYMyhpBk9PYhEWJ0RysPjSSFjcOf_csxOEWH0i2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doc-tracking.com/v2/ClientLogin.aspx" TargetMode="External"/><Relationship Id="rId5" Type="http://schemas.openxmlformats.org/officeDocument/2006/relationships/hyperlink" Target="https://secure.doc-tracking.com/v2/ClientLog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Jesse Ramos</cp:lastModifiedBy>
  <cp:revision>3</cp:revision>
  <dcterms:created xsi:type="dcterms:W3CDTF">2021-10-27T17:18:00Z</dcterms:created>
  <dcterms:modified xsi:type="dcterms:W3CDTF">2021-10-27T23:31:00Z</dcterms:modified>
</cp:coreProperties>
</file>