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TSOOM FWV COV CAI THIAB KEV TSWJ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TSOOM FWV COV NYIAJ TITLE 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Vim tias peb yog ib koog tsev kawm ntawv uas tau txais cov nyiaj los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ntawm Title I, nyob qab tswj hwm ntawm tsab cai Every Student Succeeds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Act, niamtxiv uas muaj menyuam tau kev pab raws txoj cai no muaj cai los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mus tawm tswv yim thaum hauv paus tsev kawm ntawv thiab lub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kawm ntawv uas tau txais cov Title I nyiaj txiag no tsim tej cai.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Yog xav paub ntxiv txog cov cai niamtxiv kev koomtes, thov hu rau: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Department of State &amp; Federal Programs, ntawm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(916) 643-9051. (20 U.S.C. </w:t>
      </w:r>
      <w:r>
        <w:rPr>
          <w:rFonts w:ascii="Arial Unicode MS" w:cs="Arial Unicode MS" w:hAnsi="Helvetica" w:eastAsia="Arial Unicode MS" w:hint="default"/>
          <w:rtl w:val="0"/>
        </w:rPr>
        <w:t xml:space="preserve">§ </w:t>
      </w:r>
      <w:r>
        <w:rPr>
          <w:rFonts w:ascii="Helvetica" w:cs="Arial Unicode MS" w:hAnsi="Arial Unicode MS" w:eastAsia="Arial Unicode MS"/>
          <w:rtl w:val="0"/>
        </w:rPr>
        <w:t>6318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TITLE I COV TSEV KAWM NTAWV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Txhua xyoo lub hauv paus tsev kawm ntawv yuav tsum xyuas kom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meej tias koog tsev kawm ntawv cov tswv yim ntawm niamtxiv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koomtes yog tsim los ntawm muab kev koomtes nrog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niamtxiv/tus saibxyuas ntawm cov tub/ntxhais kawm ntawv uas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kawm nyob rau hauv cov tsev kawm ntawv uas yog Title I.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tswv yim no yog los tsim kom muaj kev koomtes ntau duas los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ntawm cov niamtxiv los hais txog cov kev xav tau kom hauv paus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tsev kawm yuav tsum ua licas ntawm txhua yam kev kawm qhia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nyob rau hauv 20USC 6318.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Hauv paus tsev kawm ntawv yuav tham nrog cov niamtxiv/tus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saibxyuas ntawm cov tub/ntxhais kawm ntawv uas koomtes rau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ntawm kev npaj thiab siv cov kev pab niamtxiv kev koomtes,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kev kawm pab ntxiv, thiab cov kev cai. Hauv paus tsev kawm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ntawv yuav tsum koomtes nrog cov niamtxiv/tus saibxyuas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ntawm cov tub/ntxhais kawm ntawv uas koomtes rau kev txiav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txim siab hais txog yuav muab tsev kawm ntawv cov nyiaj txiag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Title I tso licas rau hauv niamtxiv kev koomtes cov kev kawm.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Lub hauv paus tsev kawm ntawv yuav xyuas kom meej tias txhua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lub tsev kawm ntawv uas tau txais cov nyiaj txiag Title I tsim ib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txoj cai rau lub tsev kawm ntawv niamtxiv kev koomtes.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Lub hauv paus tsev kawm yuav tsum tswj cov kev pab uas them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nyiaj los ntawm Title I rau lub ntsiab uas yog tswj thiab siv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kev pab rau niamtxiv kev koomtes thiab cov kev kawm. Lub hauv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paus tsev kawm ntawv kuj yuav tsum txhawb cov chaw pabcuam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niamtxiv nyob hauv koog tsev kawm ntawv cov tsev kawm ntawv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uas yog los pab thiab txhawb cov niamtxiv/tus saibxyuas.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NIAMTXIV KEV KOOMTES COV CAI (BOARD POLICIES)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Cov thawj tsav xwm ntseeg tias cov tsev neeg thiab lub zej zos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koomtes yog tus txha nqaj qaum txhawb pab rau cov tub/ntxhais kawm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ntawv txoj kev kawm thiab kev kawm tau zoo. Thaum uas cov tsev neeg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koomtes uake nram tsev thiab tom tsev kawm ntawv, cov menyuam nce tau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tub/ntxhais kawm ntawv txoj kev kawm tau zoo. Kev koomtes ntawm cov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neeg thiab cov tswv cuab hauv lub zej zos rau ntawm txoj kev kawm ntawm peb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cov tub/ntxhais kawm ntawv yuav ua tau ib txog kev zoo rau nram tsev thiab tom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tsev kawm ntawv.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Cov thawj tsav fwm kuj ntseeg tias lub zog, kev koomtes ntawm cov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neeg thiab lub zej zos muaj mus tas li, rau txhua feem ntawm cov tom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kawm ntawv thiab cov kev kawm, cov kev pab rau cov tub/ntxhais kawm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tsuas muaj zoo zuj zus txoj kev kawm tau zoo yuav suav tsis tag. Yog li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ntawd, cov thawj tsav xwm thiaj txhawb nqa kom muaj kev sib koomtes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uake uas yog cov niamtxiv, cov tsev neeg thiab cov neeg zej zog ntawm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peb cov tub/ntxhais kawm ntawv kom muaj lub zog los sib txhawb uake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nrog peb cov tsev kawm ntawv thiab koom uake raws li cov muaj feem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nyob rau lub zeem muag kom los tsim kom muaj txoj kev kawm ntawv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xws li teb li chaw uas yuav ua tau rau cov tub/ntxhais kawm ntawv txoj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kev kawm tau zoo.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Yuav kom ua tau raws li txoj dejnum thiab cov luag haujlwm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rau kev siv ntawm cov ncauj ke hom phiaj kom ntxiv tau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kooLub hauv paus tsev kawm ntawv cog lus tias yuav tsim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kom muaj kev koomtes kom ntau los mus nrhiav cov kev cob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qhia cov niamtxiv kom muaj peev xwm, sib txuas lus, kawm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nram tsev, tuaj pab rau tom tsev kawm ntawv, ua cov qauv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txhawb pab hauv chav kawm, muab kev txiav txim siab, tawm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suab thiab koom uake.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Lub hauv paus tsev kawm ntawv yuav tsum muab kev ras txog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ntawm qhov tseem ceeb ntawm kev koomtes ntawm tsev neeg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thiab lub zej zos, cov hom phiaj kawm ntaub ntawv thiab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xeem ntawv ntawm lawv cov tub/ntxhais kawm ntawv thiab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ntawm cov kev pab thiab cov program uas muaj txhawb pab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rau lawv cov tub/ntxhais kawm ntawv txoj kev kawm thiab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npaj tau rau tom qab uas kawm tag.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Lub hauv paus tsev kawm nawv yuav txhawb pab kom muaj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lub Program XibFwb-Niamtxiv mus saib nram tsev (TeacherParent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Home Visitation) yog tias txhua nyiaj txaus.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Lub hauv paus tsev kawm ntawv yuav tsim kom muaj thiab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siv thoob plaws rau hauv koog tsev kawm ntawv thiab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kev kawm ntawv hauv tsev kawm ntawv thiab cov hauv paus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program uas muaj raws li ntawm lub Xeev California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Strategic Plan rau cov niamtxiv kom muaj Kev Cuam Tshuam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rau Hauv Txoj Kev Kawm (Parental Involvement 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Education).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Cov tsev kawm ntawv yuav tsim kom muaj cov hwv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tsam rau koomtes rau kev txuas lus rau peb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niamtxiv/ tus saibxyuas thiab lwm cov tswv cuab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hauv lub zej zos los koom nrog tsev kawm ntawv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thiab txhawb peb cov tub/ntxhais kawm natwv rau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ntawm cov tsev kawm ntawv xws li elementary,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middle, thiab cov qib kawm high school.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>Cov niamtxiv/tus saibxyuas yuav tau txais kev paub txog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txhua xyoo ntawm txoj cai uas lawv muaj thiab kev koomtes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rau lawv cov menyuam txoj kev kawm thiab tej yam uas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muaj rau cov niamtxiv thiab tsev neeg mus koom uake.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Cov xibfwb thiab cov thawj saibxyuas dejnum yuav tau txais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kev cob qhia rau tag nrho cov tsev kawm ntawv uas yog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Title I thiab cov uas tsis yog Title I kom muaj txoj kev saib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xyuas zoo thiab sib txuas lus zoo txog kev tsis cais ib pab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pawg twg los ntawm ib pawg neeg twg nrog rau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niamtxiv/tus saibxyuas. Qhov no xam nrog rau kev cob qhia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txog ntawm kev sib txuas lus nrog cov uas tsis paub lus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askiv thiab yuav muab kev pab licas rau cov niamtxiv/tus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saibxyuas los koomtes rau kev txiav txim siab thiab muab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kev txhawb pab qhia rau lawv cov menyuam rau nram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thiab tom tsev kawm ntawv tib si.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Lub hauv paus tsev kawm ntawv zoo siab txais tos thiab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muab hwv tsam rau cov niamtxiv/tus saibxyuas los koom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nrog pawg pab tuav xam ntawm tsev kawm ntawv (school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site council), pawg tawm tswv yim (advisory council), thiab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nyob rau lwm yam uas lawv yuav tau los coj, tawm tswv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yim thiab cov haujlwm xws li tuaj yeem pab hauv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kawm ntawv.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Lub hauv paus tsev kawm ntawv yuav hais/txhawb kom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kawm ntawv, niamtxiv, cov koom haum koomtes hauv zej zos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kom nws muaj ntau haiv neeg zoo li cov tub/ntxhais kawm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nyob rau hauv koog tsev kawm ntawv.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Lub hauv paus tsev kawm ntawv yuav txhawb lub hom phiaj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School-Family-Community Partnerships Plan kom muab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pab txhawb thiab muab kev pab cuam rau cov tsev kawm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ntawv kom thiaj yuav pab tau lawv xyaum mus rau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koomtes ntawm tsev neeg.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Cov program tsev neeg kev koomtes thiab cov kev kawm uas muaj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tom tsev kawm ntawv yuav paub txog ntawm ntau haiv neeg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kev coj hauv tsev neeg, rau qee yam uas lawv coj (circumstances),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cov kev cai ntawm lawv haiv neeg thiab hwm cov tsev neeg tias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lawv yog tus tseem ceeb ntawm kev txiav txim siab rau lawm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menyuam txoj kev kawm ntawv. Lub hauv paus tsev kawm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ntawv yuav soj ntsuam tsis tu ncua thiab qhia rau pawg tuav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xam paub seb cov niamtxiv hauv koog tsev kawm ntawv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koomtes mus tau zoo licas, nrog rau, tsis yog tag rau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koomtes ntawm cov niamtxiv/tus saibxyuas thiab cov neeg ua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haujlwm tom tsev kawm ntawv tias zoo licas txog ntawm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qhov uas niamtxiv koomtes.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Lub hauv paus tsev kawm ntawv yuav tau tsim thiab siv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tswv yim, nrog rau cov tsev kawm ntawv Title I thiab cov tsis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yog Title I, los koomtes thiab txhawb cov niamtxiv/tus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saibxyuas rau lawv cov tub/ntxhais kawm ntawv txoj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kawm, piav seb lub hauv paus tsev kawm ntawv thiab cov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kawm ntawv yuav los hais licas txog cov hom phiaj raws li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qhia rau hauv tsab cai kawm ntawv Education Code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11502.Education Code 11502.mtes ntawm tsev neeg thiab lub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zej zos rau ntawm cov tub/ntxhais kawm ntawv txoj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kawm tau zoo tom cov tsev kawm ntawv, koog tsev kawm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ntaw yuav tsum paub meej tias: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LUB HOOBKAS XAIV TSA MUAB KEV PABCUAM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Cov Thawj Tsav Xwm tsim lub hoob kas xaiv tsa rau cov kev pabcuam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Constituent Services Office rau thaum pib ntawm lub xyoo kawm ntawv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2017-18, thiab cov luag haujlwm uas tseem ceeb tshaj yog: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Yuav kom muab tau txoj hauv kev tsis tu ncua rau cov tsev neeg,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cov neeg hauv lub zej zog thiab cov neeg ua dejnum yuav tau los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daws cov kev txob kev txhawj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Ntsib cov niamtxiv, cov neeg hauv lub zej zog, thiab tawm suab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los daws tej teebmeem thiab tswj tej kev daws teebmeem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Muab kev xaiv tsa nrog rau kev thov rau ntawm lub hauv paus tej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ntaub ntawv thiab lossis lwm cov kev pab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Ua kom paub meej tias cov xaiv tsa tau txais kev teb raws sijhawm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rau cov kev thov txog cov ntaub ntawv thiab cov kev pab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Yuav tsum qhia tsis tu ncua mus rau Tus Thawj Tswj Koog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Kawm Ntawv Superintendent thiab cov Thawj Tsav Xwm hais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txog cov kev pabcuam ntawm cov xaiv tsa.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Hu mus cuag tau Cov Xaiv Tsa Kev Pab tau ntawm (916) 643-9000.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Nws yog lub hauv paus tsev kawm ntawv lub hom phiaj los daws feem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coob cov niamtxiv/tus saibxyuas cov kev txhawj xeeb lossis kev tsis txaus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siab kom raug cai thiab/lossis nyob rau ntawm theem uas ze tshaj plaws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rau qhov kev txhawj xeeb/kev tsis txaus siab raws li qhov ua tau nrog rau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kev pab ntawm cov thawj tswj saibxyuas thiab lub hauv paus ib tug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District Ombudsperson, uas yog ib feem ntawm lub hoob kas cov xaiv tsa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Constituent Services Office. Yog hais tias qhov no ua tsis tau, lossis yog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tias tus niamtxiv/tus saibxyuas xav kom sau ib daim ntawv txog qhov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tsis txaus siab; tus neeg ua dejnum; lossis ib qhov kev sib cais ntxub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ntxaug tsis raws cai, kev hais lus saib tsis taus, thab sib nki; lossis saib tsis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taus nyob rau hauv paus tsev kawm nawv ib lub chaw kawm tom qab lawb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ntawv thiab cov kev kawm pab ntxiv, lossis lom txwm rhuav ua dhau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tsoom fwv thiab lub xeev cov kev cai; lossis tej uas muaj feem cuam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tshuam txog kev qhia ntawv kawm ntawv, tej chaw kawm ntaub ntawv ho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tu tsis huv lossis tsis nyab xeeb lossis tsis kho kom zoo, tsis muaj xibfwb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qhia ntawv kom puv chav kawm lossis xibfwb qhia ntawv tsis raws li nws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daim ntawv pov thawj; lossis yuav kom tus tub/ntxhais kawm ntawv them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nqi, cas nyiaj rau cov kev kawm; cov niamtxiv/tus saibxyuas kuj yuav ua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tau daim ntawv tsis txaus siab sub thawj.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Cov ntawv tsis txaus siab yog muaj hom sib txawv seb qhov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teebmeem yog li cas kiag rau qhov kev tsis txaus siab (xws li,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neeg ua dejnum, program, kev sib cais ntxub ntxaug, Williams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Act, cov uas tsis txaus siab, lwm yam.). Cov ntawv ua tsis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txaus siab muaj nyob rau ntawm txhua lub tsev kawm ntawv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thiab ntawm Serna Center.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>2.Pib ua cov ntaub ntawv no los ntawm ua kom tiav ib daim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ntawv tsis txaus siab thiab xa rov qab mus rau lub tsev kawm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ntawv tus thawj tswj, tus tuav phab tuam tsev, lossis tus neeg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nyob pem hauv paus/phab tuamn tsev uas txais daim ntawv ua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tsis txaus siab.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sym w:font="Helvetica" w:char="F0B7"/>
        <w:t xml:space="preserve"> </w:t>
      </w:r>
      <w:r>
        <w:rPr>
          <w:rFonts w:ascii="Helvetica" w:cs="Arial Unicode MS" w:hAnsi="Arial Unicode MS" w:eastAsia="Arial Unicode MS"/>
          <w:rtl w:val="0"/>
        </w:rPr>
        <w:t>Qhov kev ua tej ntaub ntawv tsis txaus siab yog ua yam tsis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pub rau lwm tus paub. Kev ua pauj rau kev ua daim ntawv tsis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txaus siab yog ib qho uas txwv tsis pub ua raws li txoj cai thiab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cov Tuav Xam txoj cai.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COV TXHEEJ TXHEEM KEV NIAMTXIV TSIS TXAUS SIAB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Tseem fwv tsab cai hais kom koog tsev kawm ntawv thiab nroog saib tsev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kawm ntawv (county office of education) txais thiab muab qhia rau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niamtxiv thiab tus saibxyuas paub txog tus cai tsis txaus siab rau cov kev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kawm uas muaj los ntawm tseem fwv thiab lub xeev los, nrog rau lub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sijhawm yuav los mus hais nyob rau hauv xeev yog tias tsis txaus siab. Ib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txoj cai no yuav tsum kom koog tsev kawm ntawv mus tshawb nrhiav kho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tej lus tsis txaus siab nyob rau hauv zej zos (local level) es ua raws li tus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cai tsim tseg tsis txaus siab ntawd mus rau tom xeev thaum hais txog cov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teebmeem saib tsis taus rau kev ua tsis raws li txoj cai lijchoj. Daim ntawv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uas teev tsoom fwm cov kev pabcuam uas nyob rau hauv cov txheej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txheem kev tsis txaus siab thiab kev yuav mus ua daim ntawv foob hais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txog kev tsis txaus siab, thov mus saib ntawm nplooj ntawv 22 ntawm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phau ntawv no.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