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REGULACIONES Y LEYES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FEDERALES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b w:val="1"/>
          <w:bCs w:val="1"/>
          <w:rtl w:val="0"/>
        </w:rPr>
        <w:t>FONDOS FEDERALES DEL T</w:t>
      </w:r>
      <w:r>
        <w:rPr>
          <w:rFonts w:ascii="Arial Unicode MS" w:cs="Arial Unicode MS" w:hAnsi="Helvetica" w:eastAsia="Arial Unicode MS" w:hint="default"/>
          <w:b w:val="1"/>
          <w:bCs w:val="1"/>
          <w:rtl w:val="0"/>
        </w:rPr>
        <w:t>Í</w:t>
      </w:r>
      <w:r>
        <w:rPr>
          <w:rFonts w:ascii="Helvetica" w:cs="Arial Unicode MS" w:hAnsi="Arial Unicode MS" w:eastAsia="Arial Unicode MS"/>
          <w:b w:val="1"/>
          <w:bCs w:val="1"/>
          <w:rtl w:val="0"/>
        </w:rPr>
        <w:t>TULO</w:t>
      </w:r>
      <w:r>
        <w:rPr>
          <w:rFonts w:ascii="Helvetica" w:cs="Arial Unicode MS" w:hAnsi="Arial Unicode MS" w:eastAsia="Arial Unicode MS"/>
          <w:rtl w:val="0"/>
        </w:rPr>
        <w:t xml:space="preserve"> I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Como beneficiarios de los fondos federales del T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  <w:lang w:val="es-ES_tradnl"/>
        </w:rPr>
        <w:t>tulo I, bajo la Ley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Cada Estudiante Triunfa, los padres de los estudiantes que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participan en los programas o actividades financiados por los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fondos del T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  <w:lang w:val="es-ES_tradnl"/>
        </w:rPr>
        <w:t>tulo I, tienen el derecho de participar en la creaci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de pol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  <w:lang w:val="es-ES_tradnl"/>
        </w:rPr>
        <w:t>ticas para la 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los padres establecidas por el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distrito e individualmente por cada escuela que recibe fondos del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  <w:lang w:val="pt-PT"/>
        </w:rPr>
        <w:t>tulo I.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Para obtener informaci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sobre las pol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  <w:lang w:val="es-ES_tradnl"/>
        </w:rPr>
        <w:t>ticas de 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 de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padres/tutores, por favor p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ngase en contacto con el Departamento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de Programas Estatales y Federales al (916) 643-9051. (20 U.S.C.</w:t>
      </w:r>
    </w:p>
    <w:p>
      <w:pPr>
        <w:pStyle w:val="Body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§ </w:t>
      </w:r>
      <w:r>
        <w:rPr>
          <w:rFonts w:ascii="Helvetica" w:cs="Arial Unicode MS" w:hAnsi="Arial Unicode MS" w:eastAsia="Arial Unicode MS"/>
          <w:rtl w:val="0"/>
        </w:rPr>
        <w:t>6318)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ESCUELAS DEL T</w:t>
      </w:r>
      <w:r>
        <w:rPr>
          <w:rFonts w:hAnsi="Helvetica" w:hint="default"/>
          <w:b w:val="1"/>
          <w:bCs w:val="1"/>
          <w:rtl w:val="0"/>
        </w:rPr>
        <w:t>Í</w:t>
      </w:r>
      <w:r>
        <w:rPr>
          <w:b w:val="1"/>
          <w:bCs w:val="1"/>
          <w:rtl w:val="0"/>
          <w:lang w:val="pt-PT"/>
        </w:rPr>
        <w:t>TULO I</w:t>
      </w:r>
    </w:p>
    <w:p>
      <w:pPr>
        <w:pStyle w:val="Body"/>
        <w:bidi w:val="0"/>
      </w:pPr>
      <w:r>
        <w:rPr>
          <w:rFonts w:ascii="Arial Unicode MS" w:cs="Arial Unicode MS" w:hAnsi="Helvetica" w:eastAsia="Arial Unicode MS" w:hint="default"/>
          <w:rtl w:val="0"/>
        </w:rPr>
        <w:sym w:font="Helvetica" w:char="F0B7"/>
        <w:t xml:space="preserve"> </w:t>
      </w:r>
      <w:r>
        <w:rPr>
          <w:rFonts w:ascii="Helvetica" w:cs="Arial Unicode MS" w:hAnsi="Arial Unicode MS" w:eastAsia="Arial Unicode MS"/>
          <w:rtl w:val="0"/>
          <w:lang w:val="pt-PT"/>
        </w:rPr>
        <w:t>Cada a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ñ</w:t>
      </w:r>
      <w:r>
        <w:rPr>
          <w:rFonts w:ascii="Helvetica" w:cs="Arial Unicode MS" w:hAnsi="Arial Unicode MS" w:eastAsia="Arial Unicode MS"/>
          <w:rtl w:val="0"/>
          <w:lang w:val="es-ES_tradnl"/>
        </w:rPr>
        <w:t>o, el distrito garantizar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que las estrategias de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padres del distrito sean creadas en conjunto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 xml:space="preserve">con los padres/tutores de los estudiantes que participan en 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26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programas del T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  <w:lang w:val="es-ES_tradnl"/>
        </w:rPr>
        <w:t>tulo I. Estas estrategias, las cuales han sido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creadas para establecer mayores expectativas para la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los padres, establecer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n c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mo el distrito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realizar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cada actividad descrita en 20 USC 6318.</w:t>
      </w:r>
    </w:p>
    <w:p>
      <w:pPr>
        <w:pStyle w:val="Body"/>
        <w:bidi w:val="0"/>
      </w:pPr>
      <w:r>
        <w:rPr>
          <w:rFonts w:ascii="Arial Unicode MS" w:cs="Arial Unicode MS" w:hAnsi="Helvetica" w:eastAsia="Arial Unicode MS" w:hint="default"/>
          <w:rtl w:val="0"/>
        </w:rPr>
        <w:sym w:font="Helvetica" w:char="F0B7"/>
        <w:t xml:space="preserve"> </w:t>
      </w:r>
      <w:r>
        <w:rPr>
          <w:rFonts w:ascii="Helvetica" w:cs="Arial Unicode MS" w:hAnsi="Arial Unicode MS" w:eastAsia="Arial Unicode MS"/>
          <w:rtl w:val="0"/>
          <w:lang w:val="es-ES_tradnl"/>
        </w:rPr>
        <w:t>El distrito consultar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, con los padres/tutores de los estudiantes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que participan, sobre la planificaci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it-IT"/>
        </w:rPr>
        <w:t>n e implementaci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los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programas, actividades y regulaciones para la 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 de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los padres. El distrito tambi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  <w:lang w:val="es-ES_tradnl"/>
        </w:rPr>
        <w:t>n deber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envolver a los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padres/tutores de los estudiantes que participan, en las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decisiones concernientes a c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mo se distribuir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n los fondos del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  <w:lang w:val="es-ES_tradnl"/>
        </w:rPr>
        <w:t>tulo I del distrito para las actividades de 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 de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padres.</w:t>
      </w:r>
    </w:p>
    <w:p>
      <w:pPr>
        <w:pStyle w:val="Body"/>
        <w:bidi w:val="0"/>
      </w:pPr>
      <w:r>
        <w:rPr>
          <w:rFonts w:ascii="Arial Unicode MS" w:cs="Arial Unicode MS" w:hAnsi="Helvetica" w:eastAsia="Arial Unicode MS" w:hint="default"/>
          <w:rtl w:val="0"/>
        </w:rPr>
        <w:sym w:font="Helvetica" w:char="F0B7"/>
        <w:t xml:space="preserve"> </w:t>
      </w:r>
      <w:r>
        <w:rPr>
          <w:rFonts w:ascii="Helvetica" w:cs="Arial Unicode MS" w:hAnsi="Arial Unicode MS" w:eastAsia="Arial Unicode MS"/>
          <w:rtl w:val="0"/>
          <w:lang w:val="es-ES_tradnl"/>
        </w:rPr>
        <w:t>El distrito garantizar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que todas las escuelas que reciben fondos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del T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  <w:lang w:val="es-ES_tradnl"/>
        </w:rPr>
        <w:t>tulo I establezcan una pol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  <w:lang w:val="es-ES_tradnl"/>
        </w:rPr>
        <w:t>tica para la 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los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padres a nivel de la escuela.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El distrito deber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coordinar los programas que reciben fondos del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  <w:lang w:val="pt-PT"/>
        </w:rPr>
        <w:t>tulo I para prop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sitos de coordinaci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e integraci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los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programas y actividades para la 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los padres.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Adem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s, el distrito deber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promover centros de apoyo de padres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que animen y apoyen a los padres/tutores en las escuelas del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pt-PT"/>
        </w:rPr>
        <w:t>distrito.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POL</w:t>
      </w:r>
      <w:r>
        <w:rPr>
          <w:rFonts w:hAnsi="Helvetica" w:hint="default"/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TICA DE LA JUNTA DIRECTIVA PARA LA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PARTICIPACI</w:t>
      </w:r>
      <w:r>
        <w:rPr>
          <w:rFonts w:hAnsi="Helvetica" w:hint="default"/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N DE LOS PADRES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La Junta Gobernante cree que la 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la familia y la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 xml:space="preserve">comunidad es un componente fundamental para el 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  <w:lang w:val="es-ES_tradnl"/>
        </w:rPr>
        <w:t>xito y el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rendimiento estudiantil. Cuando las familias se envuelven en casa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y en la escuela, los ni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ñ</w:t>
      </w:r>
      <w:r>
        <w:rPr>
          <w:rFonts w:ascii="Helvetica" w:cs="Arial Unicode MS" w:hAnsi="Arial Unicode MS" w:eastAsia="Arial Unicode MS"/>
          <w:rtl w:val="0"/>
          <w:lang w:val="es-ES_tradnl"/>
        </w:rPr>
        <w:t>os incrementan su rendimiento acad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  <w:lang w:val="pt-PT"/>
        </w:rPr>
        <w:t>mico.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La 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las familias y los miembros de la comunidad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en la educaci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nuestros estudiantes crea un lazo positivo entre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el hogar y la escuela.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La Junta Gobernante tambi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  <w:lang w:val="es-ES_tradnl"/>
        </w:rPr>
        <w:t>n cree que una 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 s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lida y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continua de la familia y la comunidad, en todos los aspectos de los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programas y actividades escolares, proporciona el apoyo para un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mejoramiento mensurable en el rendimiento estudiantil.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Consecuentemente, la Junta Directiva apoya un ambiente de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colaboraci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en el cual los padres, las familias y las comunidades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de nuestros estudiantes tienen el poder de convertirse en socios con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nuestras escuelas y de participar como colaboradores en la visi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de crear un sistema educativo de clase mundial que permite que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todos los estudiantes sobresalgan.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Para poder establecer la estructura y las responsabilidades para la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implementaci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las estrategias para incrementar la 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de la familia y la comunidad en el rendimiento acad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  <w:lang w:val="es-ES_tradnl"/>
        </w:rPr>
        <w:t>mico de los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estudiantes en las escuelas, el distrito garantizar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que:</w:t>
      </w:r>
    </w:p>
    <w:p>
      <w:pPr>
        <w:pStyle w:val="Body"/>
        <w:bidi w:val="0"/>
      </w:pPr>
      <w:r>
        <w:rPr>
          <w:rFonts w:ascii="Arial Unicode MS" w:cs="Arial Unicode MS" w:hAnsi="Helvetica" w:eastAsia="Arial Unicode MS" w:hint="default"/>
          <w:rtl w:val="0"/>
        </w:rPr>
        <w:sym w:font="Helvetica" w:char="F0B7"/>
        <w:t xml:space="preserve"> </w:t>
      </w:r>
      <w:r>
        <w:rPr>
          <w:rFonts w:ascii="Helvetica" w:cs="Arial Unicode MS" w:hAnsi="Arial Unicode MS" w:eastAsia="Arial Unicode MS"/>
          <w:rtl w:val="0"/>
          <w:lang w:val="es-ES_tradnl"/>
        </w:rPr>
        <w:t>El distrito se compromete a desarrollar la capacidad de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en el desarrollo de las destrezas de los padres, la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comunicaci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n, el aprendizaje en el hogar, el trabajo de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voluntario en la escuela, sus papeles de apoyo en las aulas, la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toma de decisiones, la intercesi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y la colaboraci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n.</w:t>
      </w:r>
    </w:p>
    <w:p>
      <w:pPr>
        <w:pStyle w:val="Body"/>
        <w:bidi w:val="0"/>
      </w:pPr>
      <w:r>
        <w:rPr>
          <w:rFonts w:ascii="Arial Unicode MS" w:cs="Arial Unicode MS" w:hAnsi="Helvetica" w:eastAsia="Arial Unicode MS" w:hint="default"/>
          <w:rtl w:val="0"/>
        </w:rPr>
        <w:sym w:font="Helvetica" w:char="F0B7"/>
        <w:t xml:space="preserve"> </w:t>
      </w:r>
      <w:r>
        <w:rPr>
          <w:rFonts w:ascii="Helvetica" w:cs="Arial Unicode MS" w:hAnsi="Arial Unicode MS" w:eastAsia="Arial Unicode MS"/>
          <w:rtl w:val="0"/>
          <w:lang w:val="es-ES_tradnl"/>
        </w:rPr>
        <w:t>El distrito har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conciencia sobre la importancia de la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la familia y la comunidad, las metas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acad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  <w:lang w:val="es-ES_tradnl"/>
        </w:rPr>
        <w:t>micas y las evaluaciones de sus estudiantes y los recursos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y programas que est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n disponibles para apoyar el aprendizaje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de sus estudiantes y la preparaci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post-secundaria.</w:t>
      </w:r>
    </w:p>
    <w:p>
      <w:pPr>
        <w:pStyle w:val="Body"/>
        <w:bidi w:val="0"/>
      </w:pPr>
      <w:r>
        <w:rPr>
          <w:rFonts w:ascii="Arial Unicode MS" w:cs="Arial Unicode MS" w:hAnsi="Helvetica" w:eastAsia="Arial Unicode MS" w:hint="default"/>
          <w:rtl w:val="0"/>
        </w:rPr>
        <w:sym w:font="Helvetica" w:char="F0B7"/>
        <w:t xml:space="preserve"> </w:t>
      </w:r>
      <w:r>
        <w:rPr>
          <w:rFonts w:ascii="Helvetica" w:cs="Arial Unicode MS" w:hAnsi="Arial Unicode MS" w:eastAsia="Arial Unicode MS"/>
          <w:rtl w:val="0"/>
          <w:lang w:val="es-ES_tradnl"/>
        </w:rPr>
        <w:t>El distrito apoyar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, seg</w:t>
      </w:r>
      <w:r>
        <w:rPr>
          <w:rFonts w:ascii="Arial Unicode MS" w:cs="Arial Unicode MS" w:hAnsi="Helvetica" w:eastAsia="Arial Unicode MS" w:hint="default"/>
          <w:rtl w:val="0"/>
        </w:rPr>
        <w:t>ú</w:t>
      </w:r>
      <w:r>
        <w:rPr>
          <w:rFonts w:ascii="Helvetica" w:cs="Arial Unicode MS" w:hAnsi="Arial Unicode MS" w:eastAsia="Arial Unicode MS"/>
          <w:rtl w:val="0"/>
          <w:lang w:val="es-ES_tradnl"/>
        </w:rPr>
        <w:t>n la disponibilidad de recursos fiscales,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el programa de Visitas a los Hogares entre los Maestros y los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Padres.</w:t>
      </w:r>
    </w:p>
    <w:p>
      <w:pPr>
        <w:pStyle w:val="Body"/>
        <w:bidi w:val="0"/>
      </w:pPr>
      <w:r>
        <w:rPr>
          <w:rFonts w:ascii="Arial Unicode MS" w:cs="Arial Unicode MS" w:hAnsi="Helvetica" w:eastAsia="Arial Unicode MS" w:hint="default"/>
          <w:rtl w:val="0"/>
        </w:rPr>
        <w:sym w:font="Helvetica" w:char="F0B7"/>
        <w:t xml:space="preserve"> </w:t>
      </w:r>
      <w:r>
        <w:rPr>
          <w:rFonts w:ascii="Helvetica" w:cs="Arial Unicode MS" w:hAnsi="Arial Unicode MS" w:eastAsia="Arial Unicode MS"/>
          <w:rtl w:val="0"/>
          <w:lang w:val="es-ES_tradnl"/>
        </w:rPr>
        <w:t>El distrito desarrollar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fr-FR"/>
        </w:rPr>
        <w:t>e implementar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las estrategias y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programas a nivel del distrito y de la escuela en base al Plan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pt-PT"/>
        </w:rPr>
        <w:t>Estrat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  <w:lang w:val="es-ES_tradnl"/>
        </w:rPr>
        <w:t>gico de California para la 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los Padres en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la Educaci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n.</w:t>
      </w:r>
    </w:p>
    <w:p>
      <w:pPr>
        <w:pStyle w:val="Body"/>
        <w:bidi w:val="0"/>
      </w:pPr>
      <w:r>
        <w:rPr>
          <w:rFonts w:ascii="Arial Unicode MS" w:cs="Arial Unicode MS" w:hAnsi="Helvetica" w:eastAsia="Arial Unicode MS" w:hint="default"/>
          <w:rtl w:val="0"/>
        </w:rPr>
        <w:sym w:font="Helvetica" w:char="F0B7"/>
        <w:t xml:space="preserve"> </w:t>
      </w:r>
      <w:r>
        <w:rPr>
          <w:rFonts w:ascii="Helvetica" w:cs="Arial Unicode MS" w:hAnsi="Arial Unicode MS" w:eastAsia="Arial Unicode MS"/>
          <w:rtl w:val="0"/>
          <w:lang w:val="es-ES_tradnl"/>
        </w:rPr>
        <w:t>Las escuelas crear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n y anunciar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n las oportunidades de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para que los padres/tutores y otros miembros de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la comunidad puedan colaborar con las escuelas para participar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y apoyar la educaci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los estudiantes a nivel de primaria,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secundaria y preparatoria.</w:t>
      </w:r>
    </w:p>
    <w:p>
      <w:pPr>
        <w:pStyle w:val="Body"/>
        <w:bidi w:val="0"/>
      </w:pPr>
      <w:r>
        <w:rPr>
          <w:rFonts w:ascii="Arial Unicode MS" w:cs="Arial Unicode MS" w:hAnsi="Helvetica" w:eastAsia="Arial Unicode MS" w:hint="default"/>
          <w:rtl w:val="0"/>
        </w:rPr>
        <w:sym w:font="Helvetica" w:char="F0B7"/>
        <w:t xml:space="preserve"> </w:t>
      </w:r>
      <w:r>
        <w:rPr>
          <w:rFonts w:ascii="Helvetica" w:cs="Arial Unicode MS" w:hAnsi="Arial Unicode MS" w:eastAsia="Arial Unicode MS"/>
          <w:rtl w:val="0"/>
          <w:lang w:val="es-ES_tradnl"/>
        </w:rPr>
        <w:t>Los padres/tutores deber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  <w:lang w:val="pt-PT"/>
        </w:rPr>
        <w:t>n ser notificados anualmente sobre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sus derechos de poder participar y ser informados sobre la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educaci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sus ni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ñ</w:t>
      </w:r>
      <w:r>
        <w:rPr>
          <w:rFonts w:ascii="Helvetica" w:cs="Arial Unicode MS" w:hAnsi="Arial Unicode MS" w:eastAsia="Arial Unicode MS"/>
          <w:rtl w:val="0"/>
          <w:lang w:val="es-ES_tradnl"/>
        </w:rPr>
        <w:t>os y sobre las oportunidades disponibles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para que los padres y las familias puedan participar.</w:t>
      </w:r>
    </w:p>
    <w:p>
      <w:pPr>
        <w:pStyle w:val="Body"/>
        <w:bidi w:val="0"/>
      </w:pPr>
      <w:r>
        <w:rPr>
          <w:rFonts w:ascii="Arial Unicode MS" w:cs="Arial Unicode MS" w:hAnsi="Helvetica" w:eastAsia="Arial Unicode MS" w:hint="default"/>
          <w:rtl w:val="0"/>
        </w:rPr>
        <w:sym w:font="Helvetica" w:char="F0B7"/>
        <w:t xml:space="preserve"> </w:t>
      </w:r>
      <w:r>
        <w:rPr>
          <w:rFonts w:ascii="Helvetica" w:cs="Arial Unicode MS" w:hAnsi="Arial Unicode MS" w:eastAsia="Arial Unicode MS"/>
          <w:rtl w:val="0"/>
          <w:lang w:val="es-ES_tradnl"/>
        </w:rPr>
        <w:t>Los maestros y administradores recibir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n capacitaciones,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incluyendo a las escuelas que reciben fondos del T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  <w:lang w:val="es-ES_tradnl"/>
        </w:rPr>
        <w:t>tulo I y las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escuelas que no los reciben, que fomenten una comunicaci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efectiva con los padres/tutores que sea sensible a sus culturas.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Esto incluye capacitaciones sobre c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mo comunicarse con los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padres/tutores que no hablan ingl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  <w:lang w:val="es-ES_tradnl"/>
        </w:rPr>
        <w:t>s y sobre c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mo ofrecerles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oportunidades para que puedan participar en el proceso de toma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de decisiones y para poder apoyar la instrucci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sus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estudiantes en la escuela y en casa.</w:t>
      </w:r>
    </w:p>
    <w:p>
      <w:pPr>
        <w:pStyle w:val="Body"/>
        <w:bidi w:val="0"/>
      </w:pPr>
      <w:r>
        <w:rPr>
          <w:rFonts w:ascii="Arial Unicode MS" w:cs="Arial Unicode MS" w:hAnsi="Helvetica" w:eastAsia="Arial Unicode MS" w:hint="default"/>
          <w:rtl w:val="0"/>
        </w:rPr>
        <w:sym w:font="Helvetica" w:char="F0B7"/>
        <w:t xml:space="preserve"> </w:t>
      </w:r>
      <w:r>
        <w:rPr>
          <w:rFonts w:ascii="Helvetica" w:cs="Arial Unicode MS" w:hAnsi="Arial Unicode MS" w:eastAsia="Arial Unicode MS"/>
          <w:rtl w:val="0"/>
          <w:lang w:val="es-ES_tradnl"/>
        </w:rPr>
        <w:t>El distrito da la bienvenida y crea oportunidades para la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los padres/tutores en el liderazgo y los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pt-PT"/>
        </w:rPr>
        <w:t>consejos escolares, comit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  <w:lang w:val="es-ES_tradnl"/>
        </w:rPr>
        <w:t>s asesores y otras actividades a trav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</w:rPr>
        <w:t>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de las cuales puedan ejercer papeles de gobernaci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n,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asesoramiento e intercesi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n, as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  <w:lang w:val="es-ES_tradnl"/>
        </w:rPr>
        <w:t>como servir de voluntarios en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las escuelas.</w:t>
      </w:r>
    </w:p>
    <w:p>
      <w:pPr>
        <w:pStyle w:val="Body"/>
        <w:bidi w:val="0"/>
      </w:pPr>
      <w:r>
        <w:rPr>
          <w:rFonts w:ascii="Arial Unicode MS" w:cs="Arial Unicode MS" w:hAnsi="Helvetica" w:eastAsia="Arial Unicode MS" w:hint="default"/>
          <w:rtl w:val="0"/>
        </w:rPr>
        <w:sym w:font="Helvetica" w:char="F0B7"/>
        <w:t xml:space="preserve"> </w:t>
      </w:r>
      <w:r>
        <w:rPr>
          <w:rFonts w:ascii="Helvetica" w:cs="Arial Unicode MS" w:hAnsi="Arial Unicode MS" w:eastAsia="Arial Unicode MS"/>
          <w:rtl w:val="0"/>
          <w:lang w:val="es-ES_tradnl"/>
        </w:rPr>
        <w:t>El distrito fomentar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una asociaci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entre la escuela, la familia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 xml:space="preserve">y la comunidad que refleje la diversidad cultural y 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  <w:lang w:val="it-IT"/>
        </w:rPr>
        <w:t>tnica del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pt-PT"/>
        </w:rPr>
        <w:t>Distrito.</w:t>
      </w:r>
    </w:p>
    <w:p>
      <w:pPr>
        <w:pStyle w:val="Body"/>
        <w:bidi w:val="0"/>
      </w:pPr>
      <w:r>
        <w:rPr>
          <w:rFonts w:ascii="Arial Unicode MS" w:cs="Arial Unicode MS" w:hAnsi="Helvetica" w:eastAsia="Arial Unicode MS" w:hint="default"/>
          <w:rtl w:val="0"/>
        </w:rPr>
        <w:sym w:font="Helvetica" w:char="F0B7"/>
        <w:t xml:space="preserve"> </w:t>
      </w:r>
      <w:r>
        <w:rPr>
          <w:rFonts w:ascii="Helvetica" w:cs="Arial Unicode MS" w:hAnsi="Arial Unicode MS" w:eastAsia="Arial Unicode MS"/>
          <w:rtl w:val="0"/>
          <w:lang w:val="es-ES_tradnl"/>
        </w:rPr>
        <w:t>El distrito fomentar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un Plan de Asociaciones entre la Escuela,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la Familia y la Comunidad para brindar apoyo y asistencia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Helvetica" w:eastAsia="Arial Unicode MS" w:hint="default"/>
          <w:rtl w:val="0"/>
        </w:rPr>
        <w:t>é</w:t>
      </w:r>
      <w:r>
        <w:rPr>
          <w:rFonts w:ascii="Helvetica" w:cs="Arial Unicode MS" w:hAnsi="Arial Unicode MS" w:eastAsia="Arial Unicode MS"/>
          <w:rtl w:val="0"/>
          <w:lang w:val="es-ES_tradnl"/>
        </w:rPr>
        <w:t>cnica a las escuelas y as</w:t>
      </w:r>
      <w:r>
        <w:rPr>
          <w:rFonts w:ascii="Arial Unicode MS" w:cs="Arial Unicode MS" w:hAnsi="Helvetica" w:eastAsia="Arial Unicode MS" w:hint="default"/>
          <w:rtl w:val="0"/>
        </w:rPr>
        <w:t xml:space="preserve">í </w:t>
      </w:r>
      <w:r>
        <w:rPr>
          <w:rFonts w:ascii="Helvetica" w:cs="Arial Unicode MS" w:hAnsi="Arial Unicode MS" w:eastAsia="Arial Unicode MS"/>
          <w:rtl w:val="0"/>
          <w:lang w:val="es-ES_tradnl"/>
        </w:rPr>
        <w:t>poder ayudarles a integrar pr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cticas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de 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familiar. Los programas y actividades para la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familiar en las escuelas reconocer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n la diversidad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de las estructuras familiares, sus circunstancias y sus culturas y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>respetar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n a las familias como personas importantes que toman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decisiones en la educaci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sus ni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ñ</w:t>
      </w:r>
      <w:r>
        <w:rPr>
          <w:rFonts w:ascii="Helvetica" w:cs="Arial Unicode MS" w:hAnsi="Arial Unicode MS" w:eastAsia="Arial Unicode MS"/>
          <w:rtl w:val="0"/>
          <w:lang w:val="es-ES_tradnl"/>
        </w:rPr>
        <w:t>os. El distrito evaluar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, y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reportar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regularmente a la Junta Directiva, la efectividad de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los esfuerzos del distrito para la 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los padres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incluyendo, pero sin limitarse a, las sugerencias de los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padres/tutores y el personal escolar sobre la pertinencia de las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oportunidades para la participaci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los padres. El distrito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deber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crear e implementar estrategias, incluyendo a las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escuelas que reciben fondos del T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  <w:lang w:val="es-ES_tradnl"/>
        </w:rPr>
        <w:t>tulo I y las escuelas que no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los reciben, para envolver y apoyar a los padres/tutores en la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educaci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sus estudiantes, describir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</w:rPr>
        <w:t>c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mo el distrito y las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escuelas cumplir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n los prop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sitos y las metas descritas en el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C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digo de Educaci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 11502.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