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E2" w:rsidRPr="00EC1BE2" w:rsidRDefault="00EC1BE2" w:rsidP="00EC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</w:pPr>
      <w:r w:rsidRPr="00EC1BE2"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  <w:t>NOTICE TO BIDDERS</w:t>
      </w:r>
    </w:p>
    <w:p w:rsidR="00EC1BE2" w:rsidRPr="00EC1BE2" w:rsidRDefault="00EC1BE2" w:rsidP="00EC1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EC1BE2"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  <w:t>REQUEST FOR BID # 190601</w:t>
      </w:r>
    </w:p>
    <w:p w:rsidR="00EC1BE2" w:rsidRPr="00EC1BE2" w:rsidRDefault="00EC1BE2" w:rsidP="006D6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The Sacramento City Unified School District is requesting BIDs from providers of Paper &amp; Packaging Products for the District’s Nutrition program.  BID’s must be received prior to </w:t>
      </w:r>
      <w:r w:rsidRPr="006D64A5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10:00 a.m., on </w:t>
      </w:r>
      <w:r w:rsidR="006D64A5" w:rsidRPr="006D64A5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July 8</w:t>
      </w:r>
      <w:r w:rsidRPr="006D64A5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, 2019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.  BID’s must be submitted in a sealed envelope, marked with the BID</w:t>
      </w:r>
      <w:r w:rsidRPr="00EC1BE2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number and title, and returned to the Sacramento City Unified School District, Purchasing Services, </w:t>
      </w:r>
      <w:proofErr w:type="gramStart"/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5735</w:t>
      </w:r>
      <w:proofErr w:type="gramEnd"/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47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  <w:vertAlign w:val="superscript"/>
        </w:rPr>
        <w:t>th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Avenue, Sacramento, CA 95824.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BID’s received later than the designated time and specified date will be r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eturned to the bidder unopened;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Facsimile (FAX) copies of the proposal will not be accepted.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  <w:r w:rsidR="006D64A5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Copies of the BID documents may be obtained from Sacramento City Unified School District,</w:t>
      </w:r>
      <w:r w:rsidRPr="00EC1BE2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Purchasing Services, 5735 47th Avenue, Sacramento, CA </w:t>
      </w:r>
      <w:proofErr w:type="gramStart"/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95824</w:t>
      </w:r>
      <w:r w:rsidR="0014218C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</w:t>
      </w:r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or</w:t>
      </w:r>
      <w:proofErr w:type="gramEnd"/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by going to </w:t>
      </w:r>
      <w:hyperlink r:id="rId4" w:history="1">
        <w:r w:rsidRPr="00EC1BE2">
          <w:rPr>
            <w:rFonts w:ascii="Calibri" w:eastAsia="Times New Roman" w:hAnsi="Calibri" w:cs="Times New Roman"/>
            <w:snapToGrid w:val="0"/>
            <w:color w:val="0000FF"/>
            <w:sz w:val="24"/>
            <w:szCs w:val="24"/>
            <w:u w:val="single"/>
          </w:rPr>
          <w:t>http://www.scusd.edu/purchasing-services</w:t>
        </w:r>
      </w:hyperlink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and downloading the proposal. Refer any questions to: Dan Sanchez, e-mail: </w:t>
      </w:r>
      <w:hyperlink r:id="rId5" w:history="1">
        <w:r w:rsidRPr="00EC1BE2">
          <w:rPr>
            <w:rFonts w:ascii="Calibri" w:eastAsia="Times New Roman" w:hAnsi="Calibri" w:cs="Times New Roman"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EC1BE2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include Bid number and title in subject or Telephone: 916-643-9460</w:t>
      </w:r>
      <w:r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 w:rsidR="006D64A5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 w:rsidR="006D64A5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 w:rsidR="006D64A5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 w:rsidR="006D64A5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 w:rsidR="006D64A5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</w:r>
      <w:r w:rsidR="006D64A5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ab/>
        <w:t xml:space="preserve">        </w:t>
      </w:r>
      <w:r w:rsidRPr="00EC1BE2">
        <w:rPr>
          <w:rFonts w:ascii="Calibri" w:eastAsia="Times New Roman" w:hAnsi="Calibri" w:cs="Times New Roman"/>
          <w:snapToGrid w:val="0"/>
          <w:sz w:val="18"/>
          <w:szCs w:val="18"/>
        </w:rPr>
        <w:t>Published</w:t>
      </w:r>
      <w:r w:rsidR="006D64A5">
        <w:rPr>
          <w:rFonts w:ascii="Calibri" w:eastAsia="Times New Roman" w:hAnsi="Calibri" w:cs="Times New Roman"/>
          <w:snapToGrid w:val="0"/>
          <w:sz w:val="18"/>
          <w:szCs w:val="18"/>
        </w:rPr>
        <w:t xml:space="preserve"> June </w:t>
      </w:r>
      <w:r w:rsidR="006D64A5" w:rsidRPr="006D64A5">
        <w:rPr>
          <w:rFonts w:ascii="Calibri" w:eastAsia="Times New Roman" w:hAnsi="Calibri" w:cs="Times New Roman"/>
          <w:snapToGrid w:val="0"/>
          <w:sz w:val="18"/>
          <w:szCs w:val="18"/>
        </w:rPr>
        <w:t>19</w:t>
      </w:r>
      <w:r w:rsidRPr="006D64A5">
        <w:rPr>
          <w:rFonts w:ascii="Calibri" w:eastAsia="Times New Roman" w:hAnsi="Calibri" w:cs="Times New Roman"/>
          <w:snapToGrid w:val="0"/>
          <w:sz w:val="18"/>
          <w:szCs w:val="18"/>
        </w:rPr>
        <w:t xml:space="preserve">, 2019 and </w:t>
      </w:r>
      <w:r w:rsidR="006D64A5" w:rsidRPr="006D64A5">
        <w:rPr>
          <w:rFonts w:ascii="Calibri" w:eastAsia="Times New Roman" w:hAnsi="Calibri" w:cs="Times New Roman"/>
          <w:snapToGrid w:val="0"/>
          <w:sz w:val="18"/>
          <w:szCs w:val="18"/>
        </w:rPr>
        <w:t>June 26</w:t>
      </w:r>
      <w:r w:rsidRPr="006D64A5">
        <w:rPr>
          <w:rFonts w:ascii="Calibri" w:eastAsia="Times New Roman" w:hAnsi="Calibri" w:cs="Times New Roman"/>
          <w:snapToGrid w:val="0"/>
          <w:sz w:val="18"/>
          <w:szCs w:val="18"/>
        </w:rPr>
        <w:t>, 2019</w:t>
      </w:r>
    </w:p>
    <w:p w:rsidR="00293F25" w:rsidRDefault="00293F25"/>
    <w:sectPr w:rsidR="0029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E2"/>
    <w:rsid w:val="0014218C"/>
    <w:rsid w:val="00293F25"/>
    <w:rsid w:val="00556ABE"/>
    <w:rsid w:val="006D64A5"/>
    <w:rsid w:val="00720E55"/>
    <w:rsid w:val="00CE74E3"/>
    <w:rsid w:val="00EC1BE2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4837"/>
  <w15:chartTrackingRefBased/>
  <w15:docId w15:val="{4CA2CB1B-1B9F-477E-8BAE-2CEFB1A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-sanchez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4</cp:revision>
  <cp:lastPrinted>2019-06-17T15:09:00Z</cp:lastPrinted>
  <dcterms:created xsi:type="dcterms:W3CDTF">2019-06-13T21:38:00Z</dcterms:created>
  <dcterms:modified xsi:type="dcterms:W3CDTF">2019-06-17T15:33:00Z</dcterms:modified>
</cp:coreProperties>
</file>