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95" w:rsidRDefault="0094145B" w:rsidP="00092A95">
      <w:pPr>
        <w:ind w:right="-360"/>
      </w:pPr>
      <w:r>
        <w:rPr>
          <w:rFonts w:ascii="Century Gothic" w:hAnsi="Century Gothic" w:cs="Microsoft Sans Serif"/>
          <w:noProof/>
        </w:rPr>
        <mc:AlternateContent>
          <mc:Choice Requires="wps">
            <w:drawing>
              <wp:anchor distT="0" distB="0" distL="114300" distR="114300" simplePos="0" relativeHeight="251660288" behindDoc="0" locked="0" layoutInCell="1" allowOverlap="1" wp14:anchorId="45A290C3" wp14:editId="08985E56">
                <wp:simplePos x="0" y="0"/>
                <wp:positionH relativeFrom="column">
                  <wp:posOffset>1303020</wp:posOffset>
                </wp:positionH>
                <wp:positionV relativeFrom="paragraph">
                  <wp:posOffset>-7620</wp:posOffset>
                </wp:positionV>
                <wp:extent cx="3467100" cy="13030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67100" cy="1303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1E7E" w:rsidRPr="00581E7E" w:rsidRDefault="00581E7E" w:rsidP="00262C56">
                            <w:pPr>
                              <w:jc w:val="center"/>
                              <w:rPr>
                                <w:rFonts w:ascii="Garamond" w:hAnsi="Garamond" w:cs="Arial"/>
                                <w:b/>
                                <w:noProof/>
                                <w:sz w:val="28"/>
                                <w:szCs w:val="20"/>
                              </w:rPr>
                            </w:pPr>
                            <w:r w:rsidRPr="00581E7E">
                              <w:rPr>
                                <w:rFonts w:ascii="Garamond" w:hAnsi="Garamond" w:cs="Arial"/>
                                <w:b/>
                                <w:noProof/>
                                <w:sz w:val="28"/>
                                <w:szCs w:val="20"/>
                              </w:rPr>
                              <w:t>Business Services</w:t>
                            </w:r>
                          </w:p>
                          <w:p w:rsidR="00581E7E" w:rsidRPr="00581E7E" w:rsidRDefault="00581E7E" w:rsidP="00262C56">
                            <w:pPr>
                              <w:jc w:val="center"/>
                              <w:rPr>
                                <w:rFonts w:ascii="Garamond" w:hAnsi="Garamond" w:cs="Arial"/>
                                <w:b/>
                                <w:sz w:val="48"/>
                                <w:szCs w:val="36"/>
                              </w:rPr>
                            </w:pPr>
                            <w:r w:rsidRPr="00581E7E">
                              <w:rPr>
                                <w:rFonts w:ascii="Garamond" w:hAnsi="Garamond" w:cs="Arial"/>
                                <w:b/>
                                <w:noProof/>
                                <w:sz w:val="28"/>
                                <w:szCs w:val="20"/>
                              </w:rPr>
                              <w:t>Contracts Office</w:t>
                            </w:r>
                          </w:p>
                          <w:p w:rsidR="00581E7E" w:rsidRPr="00581E7E" w:rsidRDefault="00581E7E" w:rsidP="00262C56">
                            <w:pPr>
                              <w:jc w:val="center"/>
                              <w:rPr>
                                <w:rFonts w:ascii="Garamond" w:hAnsi="Garamond" w:cs="Arial"/>
                                <w:szCs w:val="20"/>
                              </w:rPr>
                            </w:pPr>
                            <w:smartTag w:uri="urn:schemas-microsoft-com:office:smarttags" w:element="address">
                              <w:smartTag w:uri="urn:schemas-microsoft-com:office:smarttags" w:element="Street">
                                <w:r w:rsidRPr="00581E7E">
                                  <w:rPr>
                                    <w:rFonts w:ascii="Garamond" w:hAnsi="Garamond" w:cs="Arial"/>
                                    <w:szCs w:val="20"/>
                                  </w:rPr>
                                  <w:t>5735 47th Avenue</w:t>
                                </w:r>
                              </w:smartTag>
                              <w:r w:rsidRPr="00581E7E">
                                <w:rPr>
                                  <w:rFonts w:ascii="Garamond" w:hAnsi="Garamond" w:cs="Arial"/>
                                  <w:szCs w:val="20"/>
                                </w:rPr>
                                <w:t xml:space="preserve"> </w:t>
                              </w:r>
                              <w:r w:rsidRPr="00581E7E">
                                <w:rPr>
                                  <w:rFonts w:ascii="Garamond" w:hAnsi="Garamond" w:cs="Arial"/>
                                  <w:sz w:val="20"/>
                                  <w:szCs w:val="16"/>
                                </w:rPr>
                                <w:sym w:font="Wingdings" w:char="F06C"/>
                              </w:r>
                              <w:r w:rsidRPr="00581E7E">
                                <w:rPr>
                                  <w:rFonts w:ascii="Garamond" w:hAnsi="Garamond" w:cs="Arial"/>
                                  <w:sz w:val="20"/>
                                  <w:szCs w:val="16"/>
                                </w:rPr>
                                <w:t xml:space="preserve"> </w:t>
                              </w:r>
                              <w:smartTag w:uri="urn:schemas-microsoft-com:office:smarttags" w:element="City">
                                <w:r w:rsidRPr="00581E7E">
                                  <w:rPr>
                                    <w:rFonts w:ascii="Garamond" w:hAnsi="Garamond" w:cs="Arial"/>
                                    <w:szCs w:val="20"/>
                                  </w:rPr>
                                  <w:t>Sacramento</w:t>
                                </w:r>
                              </w:smartTag>
                              <w:r w:rsidRPr="00581E7E">
                                <w:rPr>
                                  <w:rFonts w:ascii="Garamond" w:hAnsi="Garamond" w:cs="Arial"/>
                                  <w:szCs w:val="20"/>
                                </w:rPr>
                                <w:t xml:space="preserve">, </w:t>
                              </w:r>
                              <w:smartTag w:uri="urn:schemas-microsoft-com:office:smarttags" w:element="State">
                                <w:r w:rsidRPr="00581E7E">
                                  <w:rPr>
                                    <w:rFonts w:ascii="Garamond" w:hAnsi="Garamond" w:cs="Arial"/>
                                    <w:szCs w:val="20"/>
                                  </w:rPr>
                                  <w:t>CA</w:t>
                                </w:r>
                              </w:smartTag>
                              <w:r w:rsidRPr="00581E7E">
                                <w:rPr>
                                  <w:rFonts w:ascii="Garamond" w:hAnsi="Garamond" w:cs="Arial"/>
                                  <w:szCs w:val="20"/>
                                </w:rPr>
                                <w:t xml:space="preserve"> </w:t>
                              </w:r>
                              <w:smartTag w:uri="urn:schemas-microsoft-com:office:smarttags" w:element="PostalCode">
                                <w:r w:rsidRPr="00581E7E">
                                  <w:rPr>
                                    <w:rFonts w:ascii="Garamond" w:hAnsi="Garamond" w:cs="Arial"/>
                                    <w:szCs w:val="20"/>
                                  </w:rPr>
                                  <w:t>95824</w:t>
                                </w:r>
                              </w:smartTag>
                            </w:smartTag>
                          </w:p>
                          <w:p w:rsidR="00581E7E" w:rsidRPr="00581E7E" w:rsidRDefault="00581E7E" w:rsidP="00262C56">
                            <w:pPr>
                              <w:jc w:val="center"/>
                              <w:rPr>
                                <w:rFonts w:ascii="Garamond" w:hAnsi="Garamond" w:cs="Arial"/>
                                <w:szCs w:val="20"/>
                              </w:rPr>
                            </w:pPr>
                            <w:r w:rsidRPr="00581E7E">
                              <w:rPr>
                                <w:rFonts w:ascii="Garamond" w:hAnsi="Garamond" w:cs="Arial"/>
                                <w:szCs w:val="20"/>
                              </w:rPr>
                              <w:t>(916) 643-2464</w:t>
                            </w:r>
                          </w:p>
                          <w:p w:rsidR="00581E7E" w:rsidRPr="00581E7E" w:rsidRDefault="00581E7E" w:rsidP="00262C56">
                            <w:pPr>
                              <w:jc w:val="center"/>
                              <w:rPr>
                                <w:rFonts w:ascii="Garamond" w:hAnsi="Garamond" w:cs="Arial"/>
                                <w:sz w:val="6"/>
                                <w:szCs w:val="8"/>
                              </w:rPr>
                            </w:pPr>
                            <w:r w:rsidRPr="00581E7E">
                              <w:rPr>
                                <w:rFonts w:ascii="Garamond" w:hAnsi="Garamond" w:cs="Arial"/>
                                <w:sz w:val="6"/>
                                <w:szCs w:val="8"/>
                              </w:rPr>
                              <w:t>______________________________________________________________________________________________________</w:t>
                            </w:r>
                          </w:p>
                          <w:p w:rsidR="00581E7E" w:rsidRPr="00581E7E" w:rsidRDefault="00581E7E" w:rsidP="00262C56">
                            <w:pPr>
                              <w:jc w:val="center"/>
                              <w:rPr>
                                <w:rFonts w:ascii="Garamond" w:hAnsi="Garamond" w:cs="Arial"/>
                                <w:i/>
                                <w:noProof/>
                                <w:szCs w:val="20"/>
                                <w:lang w:val="es-MX"/>
                              </w:rPr>
                            </w:pPr>
                            <w:r w:rsidRPr="00581E7E">
                              <w:rPr>
                                <w:rFonts w:ascii="Garamond" w:hAnsi="Garamond" w:cs="Arial"/>
                                <w:i/>
                                <w:noProof/>
                                <w:szCs w:val="20"/>
                                <w:lang w:val="es-MX"/>
                              </w:rPr>
                              <w:t xml:space="preserve">Gerardo Castillo, </w:t>
                            </w:r>
                            <w:r>
                              <w:rPr>
                                <w:rFonts w:ascii="Garamond" w:hAnsi="Garamond" w:cs="Arial"/>
                                <w:i/>
                                <w:noProof/>
                                <w:szCs w:val="20"/>
                                <w:lang w:val="es-MX"/>
                              </w:rPr>
                              <w:t>C</w:t>
                            </w:r>
                            <w:r w:rsidRPr="00581E7E">
                              <w:rPr>
                                <w:rFonts w:ascii="Garamond" w:hAnsi="Garamond" w:cs="Arial"/>
                                <w:i/>
                                <w:noProof/>
                                <w:szCs w:val="20"/>
                                <w:lang w:val="es-MX"/>
                              </w:rPr>
                              <w:t>hief Business Officer</w:t>
                            </w:r>
                          </w:p>
                          <w:p w:rsidR="00581E7E" w:rsidRPr="00581E7E" w:rsidRDefault="00581E7E" w:rsidP="00262C56">
                            <w:pPr>
                              <w:jc w:val="center"/>
                              <w:rPr>
                                <w:rFonts w:ascii="Arial" w:hAnsi="Arial" w:cs="Arial"/>
                                <w:i/>
                                <w:noProof/>
                                <w:sz w:val="20"/>
                                <w:szCs w:val="20"/>
                                <w:lang w:val="es-MX"/>
                              </w:rPr>
                            </w:pPr>
                            <w:r w:rsidRPr="00581E7E">
                              <w:rPr>
                                <w:rFonts w:ascii="Garamond" w:hAnsi="Garamond" w:cs="Arial"/>
                                <w:i/>
                                <w:noProof/>
                                <w:szCs w:val="20"/>
                                <w:lang w:val="es-MX"/>
                              </w:rPr>
                              <w:t>Kimberly Teague, Contract Specialist</w:t>
                            </w:r>
                          </w:p>
                          <w:p w:rsidR="00581E7E" w:rsidRPr="00581E7E" w:rsidRDefault="00581E7E" w:rsidP="00581E7E">
                            <w:pPr>
                              <w:rPr>
                                <w:sz w:val="20"/>
                                <w:szCs w:val="20"/>
                              </w:rPr>
                            </w:pPr>
                          </w:p>
                          <w:p w:rsidR="00581E7E" w:rsidRDefault="00581E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2.6pt;margin-top:-.6pt;width:273pt;height:10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" fillcolor="white [3201]" stroked="f" strokeweight=".5pt">
                <v:textbox>
                  <w:txbxContent>
                    <w:p w:rsidR="00581E7E" w:rsidRPr="00581E7E" w:rsidRDefault="00581E7E" w:rsidP="00262C56">
                      <w:pPr>
                        <w:jc w:val="center"/>
                        <w:rPr>
                          <w:rFonts w:ascii="Garamond" w:hAnsi="Garamond" w:cs="Arial"/>
                          <w:b/>
                          <w:noProof/>
                          <w:sz w:val="28"/>
                          <w:szCs w:val="20"/>
                        </w:rPr>
                      </w:pPr>
                      <w:r w:rsidRPr="00581E7E">
                        <w:rPr>
                          <w:rFonts w:ascii="Garamond" w:hAnsi="Garamond" w:cs="Arial"/>
                          <w:b/>
                          <w:noProof/>
                          <w:sz w:val="28"/>
                          <w:szCs w:val="20"/>
                        </w:rPr>
                        <w:t>Business Services</w:t>
                      </w:r>
                    </w:p>
                    <w:p w:rsidR="00581E7E" w:rsidRPr="00581E7E" w:rsidRDefault="00581E7E" w:rsidP="00262C56">
                      <w:pPr>
                        <w:jc w:val="center"/>
                        <w:rPr>
                          <w:rFonts w:ascii="Garamond" w:hAnsi="Garamond" w:cs="Arial"/>
                          <w:b/>
                          <w:sz w:val="48"/>
                          <w:szCs w:val="36"/>
                        </w:rPr>
                      </w:pPr>
                      <w:r w:rsidRPr="00581E7E">
                        <w:rPr>
                          <w:rFonts w:ascii="Garamond" w:hAnsi="Garamond" w:cs="Arial"/>
                          <w:b/>
                          <w:noProof/>
                          <w:sz w:val="28"/>
                          <w:szCs w:val="20"/>
                        </w:rPr>
                        <w:t>Contracts Office</w:t>
                      </w:r>
                    </w:p>
                    <w:p w:rsidR="00581E7E" w:rsidRPr="00581E7E" w:rsidRDefault="00581E7E" w:rsidP="00262C56">
                      <w:pPr>
                        <w:jc w:val="center"/>
                        <w:rPr>
                          <w:rFonts w:ascii="Garamond" w:hAnsi="Garamond" w:cs="Arial"/>
                          <w:szCs w:val="20"/>
                        </w:rPr>
                      </w:pPr>
                      <w:smartTag w:uri="urn:schemas-microsoft-com:office:smarttags" w:element="address">
                        <w:smartTag w:uri="urn:schemas-microsoft-com:office:smarttags" w:element="Street">
                          <w:r w:rsidRPr="00581E7E">
                            <w:rPr>
                              <w:rFonts w:ascii="Garamond" w:hAnsi="Garamond" w:cs="Arial"/>
                              <w:szCs w:val="20"/>
                            </w:rPr>
                            <w:t>5735 47th Avenue</w:t>
                          </w:r>
                        </w:smartTag>
                        <w:r w:rsidRPr="00581E7E">
                          <w:rPr>
                            <w:rFonts w:ascii="Garamond" w:hAnsi="Garamond" w:cs="Arial"/>
                            <w:szCs w:val="20"/>
                          </w:rPr>
                          <w:t xml:space="preserve"> </w:t>
                        </w:r>
                        <w:r w:rsidRPr="00581E7E">
                          <w:rPr>
                            <w:rFonts w:ascii="Garamond" w:hAnsi="Garamond" w:cs="Arial"/>
                            <w:sz w:val="20"/>
                            <w:szCs w:val="16"/>
                          </w:rPr>
                          <w:sym w:font="Wingdings" w:char="F06C"/>
                        </w:r>
                        <w:r w:rsidRPr="00581E7E">
                          <w:rPr>
                            <w:rFonts w:ascii="Garamond" w:hAnsi="Garamond" w:cs="Arial"/>
                            <w:sz w:val="20"/>
                            <w:szCs w:val="16"/>
                          </w:rPr>
                          <w:t xml:space="preserve"> </w:t>
                        </w:r>
                        <w:smartTag w:uri="urn:schemas-microsoft-com:office:smarttags" w:element="City">
                          <w:r w:rsidRPr="00581E7E">
                            <w:rPr>
                              <w:rFonts w:ascii="Garamond" w:hAnsi="Garamond" w:cs="Arial"/>
                              <w:szCs w:val="20"/>
                            </w:rPr>
                            <w:t>Sacramento</w:t>
                          </w:r>
                        </w:smartTag>
                        <w:r w:rsidRPr="00581E7E">
                          <w:rPr>
                            <w:rFonts w:ascii="Garamond" w:hAnsi="Garamond" w:cs="Arial"/>
                            <w:szCs w:val="20"/>
                          </w:rPr>
                          <w:t xml:space="preserve">, </w:t>
                        </w:r>
                        <w:smartTag w:uri="urn:schemas-microsoft-com:office:smarttags" w:element="State">
                          <w:r w:rsidRPr="00581E7E">
                            <w:rPr>
                              <w:rFonts w:ascii="Garamond" w:hAnsi="Garamond" w:cs="Arial"/>
                              <w:szCs w:val="20"/>
                            </w:rPr>
                            <w:t>CA</w:t>
                          </w:r>
                        </w:smartTag>
                        <w:r w:rsidRPr="00581E7E">
                          <w:rPr>
                            <w:rFonts w:ascii="Garamond" w:hAnsi="Garamond" w:cs="Arial"/>
                            <w:szCs w:val="20"/>
                          </w:rPr>
                          <w:t xml:space="preserve"> </w:t>
                        </w:r>
                        <w:smartTag w:uri="urn:schemas-microsoft-com:office:smarttags" w:element="PostalCode">
                          <w:r w:rsidRPr="00581E7E">
                            <w:rPr>
                              <w:rFonts w:ascii="Garamond" w:hAnsi="Garamond" w:cs="Arial"/>
                              <w:szCs w:val="20"/>
                            </w:rPr>
                            <w:t>95824</w:t>
                          </w:r>
                        </w:smartTag>
                      </w:smartTag>
                    </w:p>
                    <w:p w:rsidR="00581E7E" w:rsidRPr="00581E7E" w:rsidRDefault="00581E7E" w:rsidP="00262C56">
                      <w:pPr>
                        <w:jc w:val="center"/>
                        <w:rPr>
                          <w:rFonts w:ascii="Garamond" w:hAnsi="Garamond" w:cs="Arial"/>
                          <w:szCs w:val="20"/>
                        </w:rPr>
                      </w:pPr>
                      <w:r w:rsidRPr="00581E7E">
                        <w:rPr>
                          <w:rFonts w:ascii="Garamond" w:hAnsi="Garamond" w:cs="Arial"/>
                          <w:szCs w:val="20"/>
                        </w:rPr>
                        <w:t>(916) 643-2464</w:t>
                      </w:r>
                    </w:p>
                    <w:p w:rsidR="00581E7E" w:rsidRPr="00581E7E" w:rsidRDefault="00581E7E" w:rsidP="00262C56">
                      <w:pPr>
                        <w:jc w:val="center"/>
                        <w:rPr>
                          <w:rFonts w:ascii="Garamond" w:hAnsi="Garamond" w:cs="Arial"/>
                          <w:sz w:val="6"/>
                          <w:szCs w:val="8"/>
                        </w:rPr>
                      </w:pPr>
                      <w:r w:rsidRPr="00581E7E">
                        <w:rPr>
                          <w:rFonts w:ascii="Garamond" w:hAnsi="Garamond" w:cs="Arial"/>
                          <w:sz w:val="6"/>
                          <w:szCs w:val="8"/>
                        </w:rPr>
                        <w:t>______________________________________________________________________________________________________</w:t>
                      </w:r>
                    </w:p>
                    <w:p w:rsidR="00581E7E" w:rsidRPr="00581E7E" w:rsidRDefault="00581E7E" w:rsidP="00262C56">
                      <w:pPr>
                        <w:jc w:val="center"/>
                        <w:rPr>
                          <w:rFonts w:ascii="Garamond" w:hAnsi="Garamond" w:cs="Arial"/>
                          <w:i/>
                          <w:noProof/>
                          <w:szCs w:val="20"/>
                          <w:lang w:val="es-MX"/>
                        </w:rPr>
                      </w:pPr>
                      <w:r w:rsidRPr="00581E7E">
                        <w:rPr>
                          <w:rFonts w:ascii="Garamond" w:hAnsi="Garamond" w:cs="Arial"/>
                          <w:i/>
                          <w:noProof/>
                          <w:szCs w:val="20"/>
                          <w:lang w:val="es-MX"/>
                        </w:rPr>
                        <w:t xml:space="preserve">Gerardo Castillo, </w:t>
                      </w:r>
                      <w:r>
                        <w:rPr>
                          <w:rFonts w:ascii="Garamond" w:hAnsi="Garamond" w:cs="Arial"/>
                          <w:i/>
                          <w:noProof/>
                          <w:szCs w:val="20"/>
                          <w:lang w:val="es-MX"/>
                        </w:rPr>
                        <w:t>C</w:t>
                      </w:r>
                      <w:r w:rsidRPr="00581E7E">
                        <w:rPr>
                          <w:rFonts w:ascii="Garamond" w:hAnsi="Garamond" w:cs="Arial"/>
                          <w:i/>
                          <w:noProof/>
                          <w:szCs w:val="20"/>
                          <w:lang w:val="es-MX"/>
                        </w:rPr>
                        <w:t>hief Business Officer</w:t>
                      </w:r>
                    </w:p>
                    <w:p w:rsidR="00581E7E" w:rsidRPr="00581E7E" w:rsidRDefault="00581E7E" w:rsidP="00262C56">
                      <w:pPr>
                        <w:jc w:val="center"/>
                        <w:rPr>
                          <w:rFonts w:ascii="Arial" w:hAnsi="Arial" w:cs="Arial"/>
                          <w:i/>
                          <w:noProof/>
                          <w:sz w:val="20"/>
                          <w:szCs w:val="20"/>
                          <w:lang w:val="es-MX"/>
                        </w:rPr>
                      </w:pPr>
                      <w:r w:rsidRPr="00581E7E">
                        <w:rPr>
                          <w:rFonts w:ascii="Garamond" w:hAnsi="Garamond" w:cs="Arial"/>
                          <w:i/>
                          <w:noProof/>
                          <w:szCs w:val="20"/>
                          <w:lang w:val="es-MX"/>
                        </w:rPr>
                        <w:t>Kimberly Teague, Contract Specialist</w:t>
                      </w:r>
                    </w:p>
                    <w:p w:rsidR="00581E7E" w:rsidRPr="00581E7E" w:rsidRDefault="00581E7E" w:rsidP="00581E7E">
                      <w:pPr>
                        <w:rPr>
                          <w:sz w:val="20"/>
                          <w:szCs w:val="20"/>
                        </w:rPr>
                      </w:pPr>
                    </w:p>
                    <w:p w:rsidR="00581E7E" w:rsidRDefault="00581E7E"/>
                  </w:txbxContent>
                </v:textbox>
              </v:shape>
            </w:pict>
          </mc:Fallback>
        </mc:AlternateContent>
      </w:r>
    </w:p>
    <w:p w:rsidR="00092A95" w:rsidRPr="00A905FA" w:rsidRDefault="00092A95" w:rsidP="00092A95">
      <w:pPr>
        <w:ind w:right="-360"/>
        <w:jc w:val="right"/>
        <w:rPr>
          <w:rFonts w:ascii="Univers" w:hAnsi="Univers"/>
          <w:b/>
          <w:sz w:val="22"/>
          <w:szCs w:val="22"/>
          <w:u w:val="single"/>
        </w:rPr>
      </w:pPr>
    </w:p>
    <w:p w:rsidR="00092A95" w:rsidRPr="00C7738F" w:rsidRDefault="00092A95" w:rsidP="00092A95">
      <w:pPr>
        <w:spacing w:line="360" w:lineRule="auto"/>
        <w:ind w:right="-360"/>
        <w:rPr>
          <w:rFonts w:ascii="Univers" w:hAnsi="Univers"/>
          <w:sz w:val="22"/>
          <w:szCs w:val="22"/>
        </w:rPr>
      </w:pPr>
    </w:p>
    <w:p w:rsidR="00581E7E" w:rsidRDefault="00581E7E" w:rsidP="00092A95">
      <w:pPr>
        <w:pStyle w:val="Heading1"/>
        <w:ind w:right="-360"/>
        <w:rPr>
          <w:rFonts w:ascii="Univers" w:hAnsi="Univers"/>
          <w:sz w:val="22"/>
          <w:szCs w:val="22"/>
        </w:rPr>
      </w:pPr>
    </w:p>
    <w:p w:rsidR="0094145B" w:rsidRDefault="0094145B" w:rsidP="00092A95">
      <w:pPr>
        <w:pStyle w:val="Heading1"/>
        <w:ind w:right="-360"/>
        <w:rPr>
          <w:szCs w:val="22"/>
        </w:rPr>
      </w:pPr>
    </w:p>
    <w:p w:rsidR="0094145B" w:rsidRDefault="0094145B" w:rsidP="00092A95">
      <w:pPr>
        <w:pStyle w:val="Heading1"/>
        <w:ind w:right="-360"/>
        <w:rPr>
          <w:szCs w:val="22"/>
        </w:rPr>
      </w:pPr>
    </w:p>
    <w:p w:rsidR="0094145B" w:rsidRDefault="0094145B" w:rsidP="00092A95">
      <w:pPr>
        <w:pStyle w:val="Heading1"/>
        <w:ind w:right="-360"/>
        <w:rPr>
          <w:szCs w:val="22"/>
        </w:rPr>
      </w:pPr>
    </w:p>
    <w:p w:rsidR="0094145B" w:rsidRDefault="0094145B" w:rsidP="0094145B"/>
    <w:p w:rsidR="00092A95" w:rsidRPr="00CF3308" w:rsidRDefault="00092A95" w:rsidP="00092A95">
      <w:pPr>
        <w:ind w:right="-360"/>
      </w:pPr>
      <w:bookmarkStart w:id="0" w:name="_GoBack"/>
      <w:bookmarkEnd w:id="0"/>
      <w:r w:rsidRPr="00CF3308">
        <w:t>Date:</w:t>
      </w:r>
      <w:r w:rsidRPr="00CF3308">
        <w:tab/>
      </w:r>
      <w:r w:rsidRPr="00CF3308">
        <w:tab/>
      </w:r>
      <w:r w:rsidR="00513AB7">
        <w:t>May 22, 2017</w:t>
      </w:r>
    </w:p>
    <w:p w:rsidR="00092A95" w:rsidRPr="00CF3308" w:rsidRDefault="00092A95" w:rsidP="00092A95">
      <w:pPr>
        <w:ind w:right="-360"/>
      </w:pPr>
    </w:p>
    <w:p w:rsidR="00092A95" w:rsidRPr="00CF3308" w:rsidRDefault="00092A95" w:rsidP="00092A95">
      <w:pPr>
        <w:ind w:right="-360"/>
      </w:pPr>
      <w:r w:rsidRPr="00CF3308">
        <w:t>Issued by:</w:t>
      </w:r>
      <w:r w:rsidRPr="00CF3308">
        <w:tab/>
        <w:t>Sacramento City Unified School District</w:t>
      </w:r>
    </w:p>
    <w:p w:rsidR="00092A95" w:rsidRPr="00CF3308" w:rsidRDefault="00092A95" w:rsidP="00092A95">
      <w:pPr>
        <w:ind w:right="-360"/>
      </w:pPr>
    </w:p>
    <w:p w:rsidR="00092A95" w:rsidRPr="00513AB7" w:rsidRDefault="00092A95" w:rsidP="00092A95">
      <w:pPr>
        <w:ind w:right="-360"/>
        <w:rPr>
          <w:b/>
          <w:sz w:val="22"/>
        </w:rPr>
      </w:pPr>
      <w:r w:rsidRPr="00CF3308">
        <w:rPr>
          <w:b/>
        </w:rPr>
        <w:t>Project:</w:t>
      </w:r>
      <w:r w:rsidRPr="00CF3308">
        <w:rPr>
          <w:b/>
        </w:rPr>
        <w:tab/>
      </w:r>
      <w:r w:rsidR="00513AB7" w:rsidRPr="00513AB7">
        <w:rPr>
          <w:color w:val="000000"/>
          <w:szCs w:val="27"/>
        </w:rPr>
        <w:t>Re-Roof of Crocker Classroom Wing at California Middle School</w:t>
      </w:r>
    </w:p>
    <w:p w:rsidR="00092A95" w:rsidRPr="00513AB7" w:rsidRDefault="00092A95" w:rsidP="00092A95">
      <w:pPr>
        <w:ind w:right="-360"/>
        <w:rPr>
          <w:sz w:val="22"/>
        </w:rPr>
      </w:pPr>
    </w:p>
    <w:p w:rsidR="009F0691" w:rsidRDefault="00092A95" w:rsidP="00092A95">
      <w:pPr>
        <w:pBdr>
          <w:bottom w:val="single" w:sz="12" w:space="1" w:color="auto"/>
        </w:pBdr>
        <w:ind w:right="-360"/>
      </w:pPr>
      <w:r w:rsidRPr="00CF3308">
        <w:t>You are hereby notified of the following changes, clarifications, or modifications to the original Contract Documents, Specifications, and Drawings. This Addendum shall supersede the original project documents, and shall take precedence over anything to the contrary therein. All Addenda shall be acknowledged in the Bid Form. Failure to do so may result in disqualification of the bid.</w:t>
      </w:r>
    </w:p>
    <w:p w:rsidR="00092A95" w:rsidRPr="00CF3308" w:rsidRDefault="00092A95" w:rsidP="00092A95">
      <w:pPr>
        <w:pBdr>
          <w:bottom w:val="single" w:sz="12" w:space="1" w:color="auto"/>
        </w:pBdr>
        <w:ind w:right="-360"/>
      </w:pPr>
      <w:r w:rsidRPr="00CF3308">
        <w:t>All other conditions remain unchanged.</w:t>
      </w:r>
    </w:p>
    <w:p w:rsidR="00092A95" w:rsidRPr="00CF3308" w:rsidRDefault="00092A95" w:rsidP="00092A95">
      <w:pPr>
        <w:pBdr>
          <w:bottom w:val="single" w:sz="12" w:space="1" w:color="auto"/>
        </w:pBdr>
        <w:ind w:right="-360"/>
      </w:pPr>
    </w:p>
    <w:p w:rsidR="00092A95" w:rsidRDefault="00092A95" w:rsidP="00092A95">
      <w:pPr>
        <w:ind w:right="-360"/>
      </w:pPr>
    </w:p>
    <w:p w:rsidR="00513AB7" w:rsidRPr="00513AB7" w:rsidRDefault="00513AB7" w:rsidP="00092A95">
      <w:pPr>
        <w:ind w:right="-360"/>
        <w:rPr>
          <w:sz w:val="12"/>
        </w:rPr>
      </w:pPr>
    </w:p>
    <w:p w:rsidR="0094145B" w:rsidRPr="00513AB7" w:rsidRDefault="00513AB7" w:rsidP="00513AB7">
      <w:pPr>
        <w:spacing w:line="360" w:lineRule="auto"/>
        <w:ind w:right="-360"/>
        <w:rPr>
          <w:sz w:val="22"/>
        </w:rPr>
      </w:pPr>
      <w:r w:rsidRPr="00513AB7">
        <w:rPr>
          <w:color w:val="000000"/>
          <w:szCs w:val="27"/>
        </w:rPr>
        <w:t xml:space="preserve">SCUSD will hold a voluntary bid walk for Re-Roof of Crocker Classroom Wing at California Middle School Project (RFP for LLB Construction </w:t>
      </w:r>
      <w:proofErr w:type="spellStart"/>
      <w:r w:rsidRPr="00513AB7">
        <w:rPr>
          <w:color w:val="000000"/>
          <w:szCs w:val="27"/>
        </w:rPr>
        <w:t>Svcs</w:t>
      </w:r>
      <w:proofErr w:type="spellEnd"/>
      <w:r w:rsidRPr="00513AB7">
        <w:rPr>
          <w:color w:val="000000"/>
          <w:szCs w:val="27"/>
        </w:rPr>
        <w:t>.)  </w:t>
      </w:r>
      <w:r w:rsidRPr="00513AB7">
        <w:rPr>
          <w:rStyle w:val="Strong"/>
          <w:color w:val="000000"/>
          <w:szCs w:val="27"/>
          <w:u w:val="single"/>
        </w:rPr>
        <w:t>Bid Walk is Thursday, May 25th at 9:00 a.m., 1600 Vallejo Way.  Meet at the flagpole.</w:t>
      </w:r>
      <w:r w:rsidRPr="00513AB7">
        <w:rPr>
          <w:color w:val="000000"/>
          <w:szCs w:val="27"/>
        </w:rPr>
        <w:t>           </w:t>
      </w:r>
      <w:r w:rsidRPr="00513AB7">
        <w:rPr>
          <w:rStyle w:val="apple-converted-space"/>
          <w:color w:val="000000"/>
          <w:szCs w:val="27"/>
        </w:rPr>
        <w:t> </w:t>
      </w:r>
    </w:p>
    <w:p w:rsidR="00092A95" w:rsidRPr="00513AB7" w:rsidRDefault="00092A95" w:rsidP="00513AB7">
      <w:pPr>
        <w:spacing w:line="360" w:lineRule="auto"/>
        <w:ind w:right="-360"/>
        <w:rPr>
          <w:sz w:val="22"/>
        </w:rPr>
      </w:pPr>
    </w:p>
    <w:p w:rsidR="00CF3308" w:rsidRPr="00CF3308" w:rsidRDefault="00CF3308" w:rsidP="00092A95">
      <w:pPr>
        <w:ind w:right="-360"/>
      </w:pPr>
    </w:p>
    <w:sectPr w:rsidR="00CF3308" w:rsidRPr="00CF3308" w:rsidSect="005A2A24">
      <w:headerReference w:type="default" r:id="rId8"/>
      <w:pgSz w:w="12240" w:h="15840"/>
      <w:pgMar w:top="1008" w:right="1440" w:bottom="1008"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5B" w:rsidRDefault="0094145B" w:rsidP="0094145B">
      <w:r>
        <w:separator/>
      </w:r>
    </w:p>
  </w:endnote>
  <w:endnote w:type="continuationSeparator" w:id="0">
    <w:p w:rsidR="0094145B" w:rsidRDefault="0094145B" w:rsidP="0094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5B" w:rsidRDefault="0094145B" w:rsidP="0094145B">
      <w:r>
        <w:separator/>
      </w:r>
    </w:p>
  </w:footnote>
  <w:footnote w:type="continuationSeparator" w:id="0">
    <w:p w:rsidR="0094145B" w:rsidRDefault="0094145B" w:rsidP="0094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918" w:rsidRDefault="007D3CB7" w:rsidP="00262C56">
    <w:pPr>
      <w:pStyle w:val="Header"/>
      <w:jc w:val="center"/>
    </w:pPr>
    <w:r>
      <w:rPr>
        <w:noProof/>
      </w:rPr>
      <w:drawing>
        <wp:inline distT="0" distB="0" distL="0" distR="0" wp14:anchorId="26F3D462" wp14:editId="732772C3">
          <wp:extent cx="3101340" cy="642741"/>
          <wp:effectExtent l="0" t="0" r="3810" b="5080"/>
          <wp:docPr id="13" name="Picture 13" descr="\\Co-filev04\serna\DATA\CO\Departments\Contracts-H\Misc\SCUSD-Logo_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ilev04\serna\DATA\CO\Departments\Contracts-H\Misc\SCUSD-Logo_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340" cy="6427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11C7C"/>
    <w:multiLevelType w:val="multilevel"/>
    <w:tmpl w:val="C9B842A8"/>
    <w:lvl w:ilvl="0">
      <w:start w:val="1"/>
      <w:numFmt w:val="decimal"/>
      <w:lvlText w:val="ITEM # 1.%1"/>
      <w:lvlJc w:val="left"/>
      <w:pPr>
        <w:tabs>
          <w:tab w:val="num" w:pos="1440"/>
        </w:tabs>
        <w:ind w:left="1440" w:hanging="1440"/>
      </w:pPr>
      <w:rPr>
        <w:rFonts w:ascii="Arial" w:hAnsi="Arial" w:hint="default"/>
        <w:b/>
        <w:i w:val="0"/>
        <w:sz w:val="22"/>
        <w:szCs w:val="22"/>
      </w:rPr>
    </w:lvl>
    <w:lvl w:ilvl="1">
      <w:start w:val="1"/>
      <w:numFmt w:val="upperLetter"/>
      <w:lvlText w:val="%2."/>
      <w:lvlJc w:val="left"/>
      <w:pPr>
        <w:tabs>
          <w:tab w:val="num" w:pos="2160"/>
        </w:tabs>
        <w:ind w:left="2160" w:hanging="720"/>
      </w:pPr>
      <w:rPr>
        <w:rFonts w:ascii="Arial" w:hAnsi="Arial" w:hint="default"/>
        <w:b w:val="0"/>
        <w:i w:val="0"/>
        <w:sz w:val="22"/>
      </w:rPr>
    </w:lvl>
    <w:lvl w:ilvl="2">
      <w:start w:val="1"/>
      <w:numFmt w:val="decimal"/>
      <w:lvlText w:val="%3."/>
      <w:lvlJc w:val="left"/>
      <w:pPr>
        <w:tabs>
          <w:tab w:val="num" w:pos="2880"/>
        </w:tabs>
        <w:ind w:left="2880" w:hanging="720"/>
      </w:pPr>
      <w:rPr>
        <w:rFonts w:hint="default"/>
        <w:b w:val="0"/>
        <w:i w:val="0"/>
        <w:sz w:val="22"/>
        <w:szCs w:val="22"/>
      </w:rPr>
    </w:lvl>
    <w:lvl w:ilvl="3">
      <w:start w:val="1"/>
      <w:numFmt w:val="lowerLetter"/>
      <w:lvlText w:val="%4."/>
      <w:lvlJc w:val="left"/>
      <w:pPr>
        <w:tabs>
          <w:tab w:val="num" w:pos="3600"/>
        </w:tabs>
        <w:ind w:left="3600" w:hanging="720"/>
      </w:pPr>
      <w:rPr>
        <w:rFonts w:ascii="Arial" w:hAnsi="Arial" w:hint="default"/>
        <w:b w:val="0"/>
        <w:i w:val="0"/>
        <w:sz w:val="22"/>
      </w:rPr>
    </w:lvl>
    <w:lvl w:ilvl="4">
      <w:start w:val="1"/>
      <w:numFmt w:val="lowerRoman"/>
      <w:lvlText w:val="%5."/>
      <w:lvlJc w:val="left"/>
      <w:pPr>
        <w:tabs>
          <w:tab w:val="num" w:pos="4320"/>
        </w:tabs>
        <w:ind w:left="4320" w:hanging="720"/>
      </w:pPr>
      <w:rPr>
        <w:rFonts w:ascii="Arial" w:hAnsi="Arial" w:hint="default"/>
        <w:b w:val="0"/>
        <w:i w:val="0"/>
        <w:sz w:val="22"/>
      </w:rPr>
    </w:lvl>
    <w:lvl w:ilvl="5">
      <w:start w:val="1"/>
      <w:numFmt w:val="none"/>
      <w:lvlText w:val=""/>
      <w:lvlJc w:val="left"/>
      <w:pPr>
        <w:tabs>
          <w:tab w:val="num" w:pos="3600"/>
        </w:tabs>
        <w:ind w:left="3600" w:hanging="720"/>
      </w:pPr>
      <w:rPr>
        <w:rFonts w:ascii="Arial" w:hAnsi="Arial" w:hint="default"/>
        <w:sz w:val="22"/>
        <w:szCs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7E"/>
    <w:rsid w:val="000038A3"/>
    <w:rsid w:val="000518E4"/>
    <w:rsid w:val="00092A95"/>
    <w:rsid w:val="000C31A2"/>
    <w:rsid w:val="000D64E7"/>
    <w:rsid w:val="0018040E"/>
    <w:rsid w:val="00197D5E"/>
    <w:rsid w:val="001B20DC"/>
    <w:rsid w:val="00203F65"/>
    <w:rsid w:val="00262C56"/>
    <w:rsid w:val="002E5F3D"/>
    <w:rsid w:val="00333011"/>
    <w:rsid w:val="00353F28"/>
    <w:rsid w:val="00412CF9"/>
    <w:rsid w:val="004274C5"/>
    <w:rsid w:val="00467D05"/>
    <w:rsid w:val="004F2034"/>
    <w:rsid w:val="00513AB7"/>
    <w:rsid w:val="00581E7E"/>
    <w:rsid w:val="005A2A24"/>
    <w:rsid w:val="005E634D"/>
    <w:rsid w:val="005E6E0A"/>
    <w:rsid w:val="0064745C"/>
    <w:rsid w:val="006714F8"/>
    <w:rsid w:val="006B3EA5"/>
    <w:rsid w:val="006C3CDC"/>
    <w:rsid w:val="006D5B76"/>
    <w:rsid w:val="006F155E"/>
    <w:rsid w:val="006F5A6D"/>
    <w:rsid w:val="00703A74"/>
    <w:rsid w:val="007115C4"/>
    <w:rsid w:val="007160C9"/>
    <w:rsid w:val="00723812"/>
    <w:rsid w:val="007958A7"/>
    <w:rsid w:val="007C39D8"/>
    <w:rsid w:val="007D3CB7"/>
    <w:rsid w:val="00817E60"/>
    <w:rsid w:val="009069D2"/>
    <w:rsid w:val="0094145B"/>
    <w:rsid w:val="00972201"/>
    <w:rsid w:val="00985B10"/>
    <w:rsid w:val="009C1A1D"/>
    <w:rsid w:val="009D2D3C"/>
    <w:rsid w:val="009E4859"/>
    <w:rsid w:val="009F0691"/>
    <w:rsid w:val="00A00C79"/>
    <w:rsid w:val="00A905FA"/>
    <w:rsid w:val="00AC3722"/>
    <w:rsid w:val="00AD1B65"/>
    <w:rsid w:val="00B822E7"/>
    <w:rsid w:val="00BC5082"/>
    <w:rsid w:val="00BE0918"/>
    <w:rsid w:val="00C401FA"/>
    <w:rsid w:val="00CF3308"/>
    <w:rsid w:val="00D65D72"/>
    <w:rsid w:val="00E325E9"/>
    <w:rsid w:val="00E77B99"/>
    <w:rsid w:val="00E97938"/>
    <w:rsid w:val="00EA67B4"/>
    <w:rsid w:val="00F23FD5"/>
    <w:rsid w:val="00F26E06"/>
    <w:rsid w:val="00FC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95"/>
    <w:rPr>
      <w:sz w:val="24"/>
      <w:szCs w:val="24"/>
    </w:rPr>
  </w:style>
  <w:style w:type="paragraph" w:styleId="Heading1">
    <w:name w:val="heading 1"/>
    <w:basedOn w:val="Normal"/>
    <w:next w:val="Normal"/>
    <w:qFormat/>
    <w:rsid w:val="00092A95"/>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E7E"/>
    <w:rPr>
      <w:rFonts w:ascii="Tahoma" w:hAnsi="Tahoma" w:cs="Tahoma"/>
      <w:sz w:val="16"/>
      <w:szCs w:val="16"/>
    </w:rPr>
  </w:style>
  <w:style w:type="character" w:customStyle="1" w:styleId="BalloonTextChar">
    <w:name w:val="Balloon Text Char"/>
    <w:basedOn w:val="DefaultParagraphFont"/>
    <w:link w:val="BalloonText"/>
    <w:uiPriority w:val="99"/>
    <w:semiHidden/>
    <w:rsid w:val="00581E7E"/>
    <w:rPr>
      <w:rFonts w:ascii="Tahoma" w:hAnsi="Tahoma" w:cs="Tahoma"/>
      <w:sz w:val="16"/>
      <w:szCs w:val="16"/>
    </w:rPr>
  </w:style>
  <w:style w:type="paragraph" w:styleId="Header">
    <w:name w:val="header"/>
    <w:basedOn w:val="Normal"/>
    <w:link w:val="HeaderChar"/>
    <w:uiPriority w:val="99"/>
    <w:unhideWhenUsed/>
    <w:rsid w:val="0094145B"/>
    <w:pPr>
      <w:tabs>
        <w:tab w:val="center" w:pos="4680"/>
        <w:tab w:val="right" w:pos="9360"/>
      </w:tabs>
    </w:pPr>
  </w:style>
  <w:style w:type="character" w:customStyle="1" w:styleId="HeaderChar">
    <w:name w:val="Header Char"/>
    <w:basedOn w:val="DefaultParagraphFont"/>
    <w:link w:val="Header"/>
    <w:uiPriority w:val="99"/>
    <w:rsid w:val="0094145B"/>
    <w:rPr>
      <w:sz w:val="24"/>
      <w:szCs w:val="24"/>
    </w:rPr>
  </w:style>
  <w:style w:type="paragraph" w:styleId="Footer">
    <w:name w:val="footer"/>
    <w:basedOn w:val="Normal"/>
    <w:link w:val="FooterChar"/>
    <w:uiPriority w:val="99"/>
    <w:unhideWhenUsed/>
    <w:rsid w:val="0094145B"/>
    <w:pPr>
      <w:tabs>
        <w:tab w:val="center" w:pos="4680"/>
        <w:tab w:val="right" w:pos="9360"/>
      </w:tabs>
    </w:pPr>
  </w:style>
  <w:style w:type="character" w:customStyle="1" w:styleId="FooterChar">
    <w:name w:val="Footer Char"/>
    <w:basedOn w:val="DefaultParagraphFont"/>
    <w:link w:val="Footer"/>
    <w:uiPriority w:val="99"/>
    <w:rsid w:val="0094145B"/>
    <w:rPr>
      <w:sz w:val="24"/>
      <w:szCs w:val="24"/>
    </w:rPr>
  </w:style>
  <w:style w:type="paragraph" w:styleId="ListParagraph">
    <w:name w:val="List Paragraph"/>
    <w:basedOn w:val="Normal"/>
    <w:uiPriority w:val="34"/>
    <w:qFormat/>
    <w:rsid w:val="00CF3308"/>
    <w:pPr>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513AB7"/>
    <w:rPr>
      <w:b/>
      <w:bCs/>
    </w:rPr>
  </w:style>
  <w:style w:type="character" w:customStyle="1" w:styleId="apple-converted-space">
    <w:name w:val="apple-converted-space"/>
    <w:basedOn w:val="DefaultParagraphFont"/>
    <w:rsid w:val="00513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95"/>
    <w:rPr>
      <w:sz w:val="24"/>
      <w:szCs w:val="24"/>
    </w:rPr>
  </w:style>
  <w:style w:type="paragraph" w:styleId="Heading1">
    <w:name w:val="heading 1"/>
    <w:basedOn w:val="Normal"/>
    <w:next w:val="Normal"/>
    <w:qFormat/>
    <w:rsid w:val="00092A95"/>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E7E"/>
    <w:rPr>
      <w:rFonts w:ascii="Tahoma" w:hAnsi="Tahoma" w:cs="Tahoma"/>
      <w:sz w:val="16"/>
      <w:szCs w:val="16"/>
    </w:rPr>
  </w:style>
  <w:style w:type="character" w:customStyle="1" w:styleId="BalloonTextChar">
    <w:name w:val="Balloon Text Char"/>
    <w:basedOn w:val="DefaultParagraphFont"/>
    <w:link w:val="BalloonText"/>
    <w:uiPriority w:val="99"/>
    <w:semiHidden/>
    <w:rsid w:val="00581E7E"/>
    <w:rPr>
      <w:rFonts w:ascii="Tahoma" w:hAnsi="Tahoma" w:cs="Tahoma"/>
      <w:sz w:val="16"/>
      <w:szCs w:val="16"/>
    </w:rPr>
  </w:style>
  <w:style w:type="paragraph" w:styleId="Header">
    <w:name w:val="header"/>
    <w:basedOn w:val="Normal"/>
    <w:link w:val="HeaderChar"/>
    <w:uiPriority w:val="99"/>
    <w:unhideWhenUsed/>
    <w:rsid w:val="0094145B"/>
    <w:pPr>
      <w:tabs>
        <w:tab w:val="center" w:pos="4680"/>
        <w:tab w:val="right" w:pos="9360"/>
      </w:tabs>
    </w:pPr>
  </w:style>
  <w:style w:type="character" w:customStyle="1" w:styleId="HeaderChar">
    <w:name w:val="Header Char"/>
    <w:basedOn w:val="DefaultParagraphFont"/>
    <w:link w:val="Header"/>
    <w:uiPriority w:val="99"/>
    <w:rsid w:val="0094145B"/>
    <w:rPr>
      <w:sz w:val="24"/>
      <w:szCs w:val="24"/>
    </w:rPr>
  </w:style>
  <w:style w:type="paragraph" w:styleId="Footer">
    <w:name w:val="footer"/>
    <w:basedOn w:val="Normal"/>
    <w:link w:val="FooterChar"/>
    <w:uiPriority w:val="99"/>
    <w:unhideWhenUsed/>
    <w:rsid w:val="0094145B"/>
    <w:pPr>
      <w:tabs>
        <w:tab w:val="center" w:pos="4680"/>
        <w:tab w:val="right" w:pos="9360"/>
      </w:tabs>
    </w:pPr>
  </w:style>
  <w:style w:type="character" w:customStyle="1" w:styleId="FooterChar">
    <w:name w:val="Footer Char"/>
    <w:basedOn w:val="DefaultParagraphFont"/>
    <w:link w:val="Footer"/>
    <w:uiPriority w:val="99"/>
    <w:rsid w:val="0094145B"/>
    <w:rPr>
      <w:sz w:val="24"/>
      <w:szCs w:val="24"/>
    </w:rPr>
  </w:style>
  <w:style w:type="paragraph" w:styleId="ListParagraph">
    <w:name w:val="List Paragraph"/>
    <w:basedOn w:val="Normal"/>
    <w:uiPriority w:val="34"/>
    <w:qFormat/>
    <w:rsid w:val="00CF3308"/>
    <w:pPr>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513AB7"/>
    <w:rPr>
      <w:b/>
      <w:bCs/>
    </w:rPr>
  </w:style>
  <w:style w:type="character" w:customStyle="1" w:styleId="apple-converted-space">
    <w:name w:val="apple-converted-space"/>
    <w:basedOn w:val="DefaultParagraphFont"/>
    <w:rsid w:val="00513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Administrative Services</vt:lpstr>
    </vt:vector>
  </TitlesOfParts>
  <Company>SCUSD</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Services</dc:title>
  <dc:creator>Admin</dc:creator>
  <cp:lastModifiedBy>Admin</cp:lastModifiedBy>
  <cp:revision>2</cp:revision>
  <cp:lastPrinted>2016-04-12T22:03:00Z</cp:lastPrinted>
  <dcterms:created xsi:type="dcterms:W3CDTF">2017-05-22T15:58:00Z</dcterms:created>
  <dcterms:modified xsi:type="dcterms:W3CDTF">2017-05-22T15:58:00Z</dcterms:modified>
</cp:coreProperties>
</file>