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DF" w:rsidRDefault="00D35FDF">
      <w:pPr>
        <w:pStyle w:val="Heading1"/>
        <w:rPr>
          <w:sz w:val="28"/>
        </w:rPr>
      </w:pPr>
      <w:bookmarkStart w:id="0" w:name="_GoBack"/>
      <w:bookmarkEnd w:id="0"/>
      <w:r>
        <w:rPr>
          <w:sz w:val="28"/>
        </w:rPr>
        <w:t>Sample Documents</w:t>
      </w:r>
    </w:p>
    <w:p w:rsidR="00D35FDF" w:rsidRDefault="00D35FDF"/>
    <w:p w:rsidR="00D35FDF" w:rsidRDefault="00D35FDF">
      <w:pPr>
        <w:tabs>
          <w:tab w:val="left" w:pos="-720"/>
        </w:tabs>
        <w:suppressAutoHyphens/>
        <w:rPr>
          <w:sz w:val="20"/>
        </w:rPr>
      </w:pPr>
      <w:r>
        <w:rPr>
          <w:sz w:val="20"/>
        </w:rPr>
        <w:t>Please attach copies of preprinted forms and scan sheets currently used by the vendor’s SIS.</w:t>
      </w:r>
    </w:p>
    <w:p w:rsidR="00855CFB" w:rsidRDefault="00855CFB">
      <w:pPr>
        <w:tabs>
          <w:tab w:val="left" w:pos="-720"/>
        </w:tabs>
        <w:suppressAutoHyphens/>
        <w:rPr>
          <w:sz w:val="20"/>
        </w:rPr>
      </w:pPr>
    </w:p>
    <w:p w:rsidR="00855CFB" w:rsidRDefault="00855CFB">
      <w:pPr>
        <w:tabs>
          <w:tab w:val="left" w:pos="-720"/>
        </w:tabs>
        <w:suppressAutoHyphens/>
        <w:rPr>
          <w:sz w:val="20"/>
        </w:rPr>
      </w:pPr>
      <w:r>
        <w:rPr>
          <w:sz w:val="20"/>
        </w:rPr>
        <w:t>Provide sample documents produced by the student system.  Submission of sample documents on electronic media is acceptable.</w:t>
      </w:r>
    </w:p>
    <w:p w:rsidR="00855CFB" w:rsidRDefault="00855CFB">
      <w:pPr>
        <w:tabs>
          <w:tab w:val="left" w:pos="-720"/>
        </w:tabs>
        <w:suppressAutoHyphens/>
        <w:rPr>
          <w:sz w:val="20"/>
        </w:rPr>
      </w:pPr>
    </w:p>
    <w:p w:rsidR="00311D72" w:rsidRPr="00D06F82" w:rsidRDefault="00311D72" w:rsidP="00311D72">
      <w:pPr>
        <w:rPr>
          <w:rFonts w:cs="Arial"/>
          <w:color w:val="282828"/>
          <w:sz w:val="20"/>
          <w:szCs w:val="20"/>
        </w:rPr>
      </w:pPr>
      <w:r w:rsidRPr="00D06F82">
        <w:rPr>
          <w:rFonts w:cs="Arial"/>
          <w:color w:val="282828"/>
          <w:sz w:val="20"/>
          <w:szCs w:val="20"/>
        </w:rPr>
        <w:t xml:space="preserve">The system should produce reports required by the state and federal government. These reports should include, but are not limited to, the following: </w:t>
      </w:r>
    </w:p>
    <w:p w:rsidR="00311D72" w:rsidRPr="00311D72" w:rsidRDefault="00311D72" w:rsidP="00311D72">
      <w:pPr>
        <w:rPr>
          <w:rFonts w:ascii="TimesNewRomanPS-BoldMT" w:hAnsi="TimesNewRomanPS-BoldMT"/>
          <w:sz w:val="24"/>
        </w:rPr>
      </w:pPr>
    </w:p>
    <w:p w:rsidR="00311D72" w:rsidRPr="00D06F82" w:rsidRDefault="00311D72" w:rsidP="00311D72">
      <w:pPr>
        <w:ind w:left="480" w:hanging="260"/>
        <w:rPr>
          <w:rFonts w:cs="Arial"/>
          <w:sz w:val="20"/>
          <w:szCs w:val="20"/>
        </w:rPr>
      </w:pPr>
      <w:r w:rsidRPr="00D06F82">
        <w:rPr>
          <w:rFonts w:cs="Arial"/>
          <w:color w:val="282828"/>
          <w:sz w:val="20"/>
          <w:szCs w:val="20"/>
        </w:rPr>
        <w:t xml:space="preserve">• California Basic Educational Data System (CBEDS - CDIF, SIF, and PAIF processing) </w:t>
      </w:r>
    </w:p>
    <w:p w:rsidR="00311D72" w:rsidRPr="00D06F82" w:rsidRDefault="00311D72" w:rsidP="00311D72">
      <w:pPr>
        <w:ind w:left="480" w:hanging="260"/>
        <w:rPr>
          <w:rFonts w:cs="Arial"/>
          <w:sz w:val="20"/>
          <w:szCs w:val="20"/>
        </w:rPr>
      </w:pPr>
      <w:r w:rsidRPr="00D06F82">
        <w:rPr>
          <w:rFonts w:cs="Arial"/>
          <w:color w:val="282828"/>
          <w:sz w:val="20"/>
          <w:szCs w:val="20"/>
        </w:rPr>
        <w:t xml:space="preserve">• Language Census (Form R30-LC) </w:t>
      </w:r>
    </w:p>
    <w:p w:rsidR="00311D72" w:rsidRPr="00D06F82" w:rsidRDefault="00311D72" w:rsidP="00311D72">
      <w:pPr>
        <w:ind w:left="480" w:hanging="260"/>
        <w:rPr>
          <w:rFonts w:cs="Arial"/>
          <w:sz w:val="20"/>
          <w:szCs w:val="20"/>
        </w:rPr>
      </w:pPr>
      <w:r w:rsidRPr="00D06F82">
        <w:rPr>
          <w:rFonts w:cs="Arial"/>
          <w:color w:val="282828"/>
          <w:sz w:val="20"/>
          <w:szCs w:val="20"/>
        </w:rPr>
        <w:t xml:space="preserve">• Vocational Education Student Enrollment and Program Completers for Secondary Schools. (CDE 101-E-1) </w:t>
      </w:r>
    </w:p>
    <w:p w:rsidR="00311D72" w:rsidRPr="00D06F82" w:rsidRDefault="00311D72" w:rsidP="00311D72">
      <w:pPr>
        <w:ind w:left="480" w:hanging="260"/>
        <w:rPr>
          <w:rFonts w:cs="Arial"/>
          <w:sz w:val="20"/>
          <w:szCs w:val="20"/>
        </w:rPr>
      </w:pPr>
      <w:r w:rsidRPr="00D06F82">
        <w:rPr>
          <w:rFonts w:cs="Arial"/>
          <w:color w:val="282828"/>
          <w:sz w:val="20"/>
          <w:szCs w:val="20"/>
        </w:rPr>
        <w:t xml:space="preserve">• School Accountability Report Card (SARC) </w:t>
      </w:r>
    </w:p>
    <w:p w:rsidR="00311D72" w:rsidRPr="00D06F82" w:rsidRDefault="00311D72" w:rsidP="00311D72">
      <w:pPr>
        <w:ind w:left="480" w:hanging="260"/>
        <w:rPr>
          <w:rFonts w:cs="Arial"/>
          <w:sz w:val="20"/>
          <w:szCs w:val="20"/>
        </w:rPr>
      </w:pPr>
      <w:r w:rsidRPr="00D06F82">
        <w:rPr>
          <w:rFonts w:cs="Arial"/>
          <w:color w:val="282828"/>
          <w:sz w:val="20"/>
          <w:szCs w:val="20"/>
        </w:rPr>
        <w:t xml:space="preserve">• Class Size Reduction (J7-CSR) </w:t>
      </w:r>
    </w:p>
    <w:p w:rsidR="00311D72" w:rsidRPr="00D06F82" w:rsidRDefault="00311D72" w:rsidP="00311D72">
      <w:pPr>
        <w:ind w:left="480" w:hanging="260"/>
        <w:rPr>
          <w:rFonts w:cs="Arial"/>
          <w:sz w:val="20"/>
          <w:szCs w:val="20"/>
        </w:rPr>
      </w:pPr>
      <w:r w:rsidRPr="00D06F82">
        <w:rPr>
          <w:rFonts w:cs="Arial"/>
          <w:color w:val="282828"/>
          <w:sz w:val="20"/>
          <w:szCs w:val="20"/>
        </w:rPr>
        <w:t xml:space="preserve">• High School Class Size Reduction (J-9 MHA) </w:t>
      </w:r>
    </w:p>
    <w:p w:rsidR="00311D72" w:rsidRPr="00D06F82" w:rsidRDefault="00311D72" w:rsidP="00311D72">
      <w:pPr>
        <w:ind w:left="480" w:hanging="260"/>
        <w:rPr>
          <w:rFonts w:cs="Arial"/>
          <w:sz w:val="20"/>
          <w:szCs w:val="20"/>
        </w:rPr>
      </w:pPr>
      <w:r w:rsidRPr="00D06F82">
        <w:rPr>
          <w:rFonts w:cs="Arial"/>
          <w:color w:val="282828"/>
          <w:sz w:val="20"/>
          <w:szCs w:val="20"/>
        </w:rPr>
        <w:t xml:space="preserve">• California Special Education Management Information System (CASEMIS) data reporting requirements. </w:t>
      </w:r>
    </w:p>
    <w:p w:rsidR="00311D72" w:rsidRPr="00D06F82" w:rsidRDefault="00311D72" w:rsidP="00311D72">
      <w:pPr>
        <w:ind w:left="480" w:hanging="260"/>
        <w:rPr>
          <w:rFonts w:cs="Arial"/>
          <w:sz w:val="20"/>
          <w:szCs w:val="20"/>
        </w:rPr>
      </w:pPr>
      <w:r w:rsidRPr="00D06F82">
        <w:rPr>
          <w:rFonts w:cs="Arial"/>
          <w:color w:val="282828"/>
          <w:sz w:val="20"/>
          <w:szCs w:val="20"/>
        </w:rPr>
        <w:t xml:space="preserve">• Carl D. Perkins CDE 101 E-1 Report </w:t>
      </w:r>
    </w:p>
    <w:p w:rsidR="00311D72" w:rsidRPr="00D06F82" w:rsidRDefault="00311D72" w:rsidP="00311D72">
      <w:pPr>
        <w:ind w:left="480" w:hanging="260"/>
        <w:rPr>
          <w:rFonts w:cs="Arial"/>
          <w:sz w:val="20"/>
          <w:szCs w:val="20"/>
        </w:rPr>
      </w:pPr>
      <w:r w:rsidRPr="00D06F82">
        <w:rPr>
          <w:rFonts w:cs="Arial"/>
          <w:color w:val="282828"/>
          <w:sz w:val="20"/>
          <w:szCs w:val="20"/>
        </w:rPr>
        <w:t xml:space="preserve">• Attendance Reports (J-18/19 series, J-22 Series, Charter) </w:t>
      </w:r>
    </w:p>
    <w:p w:rsidR="00311D72" w:rsidRPr="00D06F82" w:rsidRDefault="00311D72" w:rsidP="00311D72">
      <w:pPr>
        <w:ind w:left="480" w:hanging="260"/>
        <w:rPr>
          <w:rFonts w:cs="Arial"/>
          <w:sz w:val="20"/>
          <w:szCs w:val="20"/>
        </w:rPr>
      </w:pPr>
      <w:r w:rsidRPr="00D06F82">
        <w:rPr>
          <w:rFonts w:cs="Arial"/>
          <w:color w:val="282828"/>
          <w:sz w:val="20"/>
          <w:szCs w:val="20"/>
        </w:rPr>
        <w:t xml:space="preserve">• California Department of Education Child Development Division reports (CDD-801A, CDD-801B, </w:t>
      </w:r>
      <w:proofErr w:type="gramStart"/>
      <w:r w:rsidRPr="00D06F82">
        <w:rPr>
          <w:rFonts w:cs="Arial"/>
          <w:color w:val="282828"/>
          <w:sz w:val="20"/>
          <w:szCs w:val="20"/>
        </w:rPr>
        <w:t>CD</w:t>
      </w:r>
      <w:proofErr w:type="gramEnd"/>
      <w:r w:rsidRPr="00D06F82">
        <w:rPr>
          <w:rFonts w:cs="Arial"/>
          <w:color w:val="282828"/>
          <w:sz w:val="20"/>
          <w:szCs w:val="20"/>
        </w:rPr>
        <w:t xml:space="preserve"> 9600) </w:t>
      </w:r>
    </w:p>
    <w:p w:rsidR="00311D72" w:rsidRPr="00D06F82" w:rsidRDefault="00311D72" w:rsidP="00311D72">
      <w:pPr>
        <w:ind w:left="480" w:hanging="260"/>
        <w:rPr>
          <w:rFonts w:cs="Arial"/>
          <w:sz w:val="20"/>
          <w:szCs w:val="20"/>
        </w:rPr>
      </w:pPr>
      <w:r w:rsidRPr="00D06F82">
        <w:rPr>
          <w:rFonts w:cs="Arial"/>
          <w:color w:val="282828"/>
          <w:sz w:val="20"/>
          <w:szCs w:val="20"/>
        </w:rPr>
        <w:t xml:space="preserve">• </w:t>
      </w:r>
      <w:smartTag w:uri="urn:schemas-microsoft-com:office:smarttags" w:element="place">
        <w:smartTag w:uri="urn:schemas-microsoft-com:office:smarttags" w:element="PlaceName">
          <w:r w:rsidRPr="00D06F82">
            <w:rPr>
              <w:rFonts w:cs="Arial"/>
              <w:color w:val="282828"/>
              <w:sz w:val="20"/>
              <w:szCs w:val="20"/>
            </w:rPr>
            <w:t>California</w:t>
          </w:r>
        </w:smartTag>
        <w:r w:rsidRPr="00D06F82">
          <w:rPr>
            <w:rFonts w:cs="Arial"/>
            <w:color w:val="282828"/>
            <w:sz w:val="20"/>
            <w:szCs w:val="20"/>
          </w:rPr>
          <w:t xml:space="preserve"> </w:t>
        </w:r>
        <w:smartTag w:uri="urn:schemas-microsoft-com:office:smarttags" w:element="PlaceType">
          <w:r w:rsidRPr="00D06F82">
            <w:rPr>
              <w:rFonts w:cs="Arial"/>
              <w:color w:val="282828"/>
              <w:sz w:val="20"/>
              <w:szCs w:val="20"/>
            </w:rPr>
            <w:t>School</w:t>
          </w:r>
        </w:smartTag>
      </w:smartTag>
      <w:r w:rsidRPr="00D06F82">
        <w:rPr>
          <w:rFonts w:cs="Arial"/>
          <w:color w:val="282828"/>
          <w:sz w:val="20"/>
          <w:szCs w:val="20"/>
        </w:rPr>
        <w:t xml:space="preserve"> Information Services (CSIS)   Current dictionary data fields</w:t>
      </w:r>
    </w:p>
    <w:p w:rsidR="00311D72" w:rsidRPr="00D06F82" w:rsidRDefault="00311D72" w:rsidP="00311D72">
      <w:pPr>
        <w:ind w:left="480" w:hanging="260"/>
        <w:rPr>
          <w:rFonts w:cs="Arial"/>
          <w:sz w:val="20"/>
          <w:szCs w:val="20"/>
        </w:rPr>
      </w:pPr>
      <w:r w:rsidRPr="00D06F82">
        <w:rPr>
          <w:rFonts w:cs="Arial"/>
          <w:color w:val="282828"/>
          <w:sz w:val="20"/>
          <w:szCs w:val="20"/>
        </w:rPr>
        <w:t xml:space="preserve">• </w:t>
      </w:r>
      <w:smartTag w:uri="urn:schemas-microsoft-com:office:smarttags" w:element="country-region">
        <w:smartTag w:uri="urn:schemas-microsoft-com:office:smarttags" w:element="place">
          <w:r w:rsidRPr="00D06F82">
            <w:rPr>
              <w:rFonts w:cs="Arial"/>
              <w:color w:val="282828"/>
              <w:sz w:val="20"/>
              <w:szCs w:val="20"/>
            </w:rPr>
            <w:t>U.S.</w:t>
          </w:r>
        </w:smartTag>
      </w:smartTag>
      <w:r w:rsidRPr="00D06F82">
        <w:rPr>
          <w:rFonts w:cs="Arial"/>
          <w:color w:val="282828"/>
          <w:sz w:val="20"/>
          <w:szCs w:val="20"/>
        </w:rPr>
        <w:t xml:space="preserve"> Department of Education, Office of Civil Rights Elementary and Secondary School Civil Rights Report (OMB No. 1870-0500) </w:t>
      </w:r>
    </w:p>
    <w:p w:rsidR="00311D72" w:rsidRPr="00D06F82" w:rsidRDefault="00311D72" w:rsidP="00311D72">
      <w:pPr>
        <w:ind w:left="480" w:hanging="260"/>
        <w:rPr>
          <w:rFonts w:cs="Arial"/>
          <w:sz w:val="20"/>
          <w:szCs w:val="20"/>
        </w:rPr>
      </w:pPr>
      <w:r w:rsidRPr="00D06F82">
        <w:rPr>
          <w:rFonts w:cs="Arial"/>
          <w:color w:val="282828"/>
          <w:sz w:val="20"/>
          <w:szCs w:val="20"/>
        </w:rPr>
        <w:t xml:space="preserve">• School Level </w:t>
      </w:r>
      <w:proofErr w:type="spellStart"/>
      <w:r w:rsidRPr="00D06F82">
        <w:rPr>
          <w:rFonts w:cs="Arial"/>
          <w:color w:val="282828"/>
          <w:sz w:val="20"/>
          <w:szCs w:val="20"/>
        </w:rPr>
        <w:t>CALWorks</w:t>
      </w:r>
      <w:proofErr w:type="spellEnd"/>
      <w:r w:rsidRPr="00D06F82">
        <w:rPr>
          <w:rFonts w:cs="Arial"/>
          <w:color w:val="282828"/>
          <w:sz w:val="20"/>
          <w:szCs w:val="20"/>
        </w:rPr>
        <w:t xml:space="preserve"> </w:t>
      </w:r>
      <w:proofErr w:type="gramStart"/>
      <w:r w:rsidRPr="00D06F82">
        <w:rPr>
          <w:rFonts w:cs="Arial"/>
          <w:color w:val="282828"/>
          <w:sz w:val="20"/>
          <w:szCs w:val="20"/>
        </w:rPr>
        <w:t>And</w:t>
      </w:r>
      <w:proofErr w:type="gramEnd"/>
      <w:r w:rsidRPr="00D06F82">
        <w:rPr>
          <w:rFonts w:cs="Arial"/>
          <w:color w:val="282828"/>
          <w:sz w:val="20"/>
          <w:szCs w:val="20"/>
        </w:rPr>
        <w:t xml:space="preserve"> Free And Reduced Price Meal Program Report (CFP-2) </w:t>
      </w:r>
    </w:p>
    <w:p w:rsidR="00311D72" w:rsidRPr="00D06F82" w:rsidRDefault="00311D72" w:rsidP="00311D72">
      <w:pPr>
        <w:ind w:left="480" w:hanging="260"/>
        <w:rPr>
          <w:rFonts w:cs="Arial"/>
          <w:sz w:val="20"/>
          <w:szCs w:val="20"/>
        </w:rPr>
      </w:pPr>
      <w:r w:rsidRPr="00D06F82">
        <w:rPr>
          <w:rFonts w:cs="Arial"/>
          <w:color w:val="282828"/>
          <w:sz w:val="20"/>
          <w:szCs w:val="20"/>
        </w:rPr>
        <w:t xml:space="preserve">• </w:t>
      </w:r>
      <w:smartTag w:uri="urn:schemas-microsoft-com:office:smarttags" w:element="country-region">
        <w:smartTag w:uri="urn:schemas-microsoft-com:office:smarttags" w:element="place">
          <w:r w:rsidRPr="00D06F82">
            <w:rPr>
              <w:rFonts w:cs="Arial"/>
              <w:color w:val="282828"/>
              <w:sz w:val="20"/>
              <w:szCs w:val="20"/>
            </w:rPr>
            <w:t>U.S.</w:t>
          </w:r>
        </w:smartTag>
      </w:smartTag>
      <w:r w:rsidRPr="00D06F82">
        <w:rPr>
          <w:rFonts w:cs="Arial"/>
          <w:color w:val="282828"/>
          <w:sz w:val="20"/>
          <w:szCs w:val="20"/>
        </w:rPr>
        <w:t xml:space="preserve"> Department of Education Annual Performance Report, Smaller Learning Communities (OMB Control Number 1810-0632) </w:t>
      </w:r>
    </w:p>
    <w:p w:rsidR="00311D72" w:rsidRPr="00D06F82" w:rsidRDefault="00311D72" w:rsidP="00311D72">
      <w:pPr>
        <w:ind w:left="480" w:hanging="260"/>
        <w:rPr>
          <w:rFonts w:cs="Arial"/>
          <w:sz w:val="20"/>
          <w:szCs w:val="20"/>
        </w:rPr>
      </w:pPr>
      <w:r w:rsidRPr="00D06F82">
        <w:rPr>
          <w:rFonts w:cs="Arial"/>
          <w:color w:val="282828"/>
          <w:sz w:val="20"/>
          <w:szCs w:val="20"/>
        </w:rPr>
        <w:t xml:space="preserve">• School Reporting Form </w:t>
      </w:r>
      <w:proofErr w:type="gramStart"/>
      <w:r w:rsidRPr="00D06F82">
        <w:rPr>
          <w:rFonts w:cs="Arial"/>
          <w:color w:val="282828"/>
          <w:sz w:val="20"/>
          <w:szCs w:val="20"/>
        </w:rPr>
        <w:t>For</w:t>
      </w:r>
      <w:proofErr w:type="gramEnd"/>
      <w:r w:rsidRPr="00D06F82">
        <w:rPr>
          <w:rFonts w:cs="Arial"/>
          <w:color w:val="282828"/>
          <w:sz w:val="20"/>
          <w:szCs w:val="20"/>
        </w:rPr>
        <w:t xml:space="preserve"> ESEA Title 1, Part A and EIA-State Compensatory Education – Consolidated Application </w:t>
      </w:r>
    </w:p>
    <w:p w:rsidR="00311D72" w:rsidRPr="00D06F82" w:rsidRDefault="00311D72" w:rsidP="00311D72">
      <w:pPr>
        <w:ind w:left="480" w:hanging="260"/>
        <w:rPr>
          <w:rFonts w:cs="Arial"/>
          <w:sz w:val="20"/>
          <w:szCs w:val="20"/>
        </w:rPr>
      </w:pPr>
      <w:r w:rsidRPr="00D06F82">
        <w:rPr>
          <w:rFonts w:cs="Arial"/>
          <w:color w:val="282828"/>
          <w:sz w:val="20"/>
          <w:szCs w:val="20"/>
        </w:rPr>
        <w:t xml:space="preserve">• ASAM reports </w:t>
      </w:r>
    </w:p>
    <w:p w:rsidR="00311D72" w:rsidRPr="00D06F82" w:rsidRDefault="00311D72" w:rsidP="00311D72">
      <w:pPr>
        <w:ind w:left="480" w:hanging="260"/>
        <w:rPr>
          <w:rFonts w:cs="Arial"/>
          <w:color w:val="282828"/>
          <w:sz w:val="20"/>
          <w:szCs w:val="20"/>
        </w:rPr>
      </w:pPr>
      <w:proofErr w:type="gramStart"/>
      <w:r w:rsidRPr="00D06F82">
        <w:rPr>
          <w:rFonts w:cs="Arial"/>
          <w:color w:val="282828"/>
          <w:sz w:val="20"/>
          <w:szCs w:val="20"/>
        </w:rPr>
        <w:t>• Western Accrediting Commission For Schools (WASC)</w:t>
      </w:r>
      <w:proofErr w:type="gramEnd"/>
      <w:r w:rsidRPr="00D06F82">
        <w:rPr>
          <w:rFonts w:cs="Arial"/>
          <w:color w:val="282828"/>
          <w:sz w:val="20"/>
          <w:szCs w:val="20"/>
        </w:rPr>
        <w:t xml:space="preserve"> reports </w:t>
      </w:r>
    </w:p>
    <w:p w:rsidR="00311D72" w:rsidRPr="00D06F82" w:rsidRDefault="00311D72" w:rsidP="00311D72">
      <w:pPr>
        <w:ind w:left="480" w:hanging="260"/>
        <w:rPr>
          <w:rFonts w:cs="Arial"/>
          <w:sz w:val="20"/>
          <w:szCs w:val="20"/>
        </w:rPr>
      </w:pPr>
    </w:p>
    <w:p w:rsidR="00311D72" w:rsidRDefault="00311D72" w:rsidP="00311D72">
      <w:pPr>
        <w:rPr>
          <w:rFonts w:cs="Arial"/>
          <w:color w:val="282828"/>
          <w:sz w:val="20"/>
          <w:szCs w:val="20"/>
        </w:rPr>
      </w:pPr>
      <w:r w:rsidRPr="00D06F82">
        <w:rPr>
          <w:rFonts w:cs="Arial"/>
          <w:color w:val="282828"/>
          <w:sz w:val="20"/>
          <w:szCs w:val="20"/>
        </w:rPr>
        <w:t xml:space="preserve">The following are </w:t>
      </w:r>
      <w:r w:rsidR="003B3B55">
        <w:rPr>
          <w:rFonts w:cs="Arial"/>
          <w:color w:val="282828"/>
          <w:sz w:val="20"/>
          <w:szCs w:val="20"/>
        </w:rPr>
        <w:t>additional</w:t>
      </w:r>
      <w:r w:rsidR="00D06F82">
        <w:rPr>
          <w:rFonts w:cs="Arial"/>
          <w:color w:val="282828"/>
          <w:sz w:val="20"/>
          <w:szCs w:val="20"/>
        </w:rPr>
        <w:t xml:space="preserve"> </w:t>
      </w:r>
      <w:r w:rsidRPr="00D06F82">
        <w:rPr>
          <w:rFonts w:cs="Arial"/>
          <w:color w:val="282828"/>
          <w:sz w:val="20"/>
          <w:szCs w:val="20"/>
        </w:rPr>
        <w:t xml:space="preserve">Data Collections </w:t>
      </w:r>
      <w:r w:rsidR="00D06F82">
        <w:rPr>
          <w:rFonts w:cs="Arial"/>
          <w:color w:val="282828"/>
          <w:sz w:val="20"/>
          <w:szCs w:val="20"/>
        </w:rPr>
        <w:t xml:space="preserve">that the CDE </w:t>
      </w:r>
      <w:r w:rsidR="003B3B55">
        <w:rPr>
          <w:rFonts w:cs="Arial"/>
          <w:color w:val="282828"/>
          <w:sz w:val="20"/>
          <w:szCs w:val="20"/>
        </w:rPr>
        <w:t xml:space="preserve">has or </w:t>
      </w:r>
      <w:r w:rsidR="00D06F82">
        <w:rPr>
          <w:rFonts w:cs="Arial"/>
          <w:color w:val="282828"/>
          <w:sz w:val="20"/>
          <w:szCs w:val="20"/>
        </w:rPr>
        <w:t xml:space="preserve">plans to have submitted </w:t>
      </w:r>
      <w:r w:rsidRPr="00D06F82">
        <w:rPr>
          <w:rFonts w:cs="Arial"/>
          <w:color w:val="282828"/>
          <w:sz w:val="20"/>
          <w:szCs w:val="20"/>
        </w:rPr>
        <w:t xml:space="preserve">through California School Information Services </w:t>
      </w:r>
      <w:r w:rsidR="00D06F82">
        <w:rPr>
          <w:rFonts w:cs="Arial"/>
          <w:color w:val="282828"/>
          <w:sz w:val="20"/>
          <w:szCs w:val="20"/>
        </w:rPr>
        <w:t>(CSIS).</w:t>
      </w:r>
    </w:p>
    <w:p w:rsidR="00442919" w:rsidRPr="00D06F82" w:rsidRDefault="00442919" w:rsidP="00311D72">
      <w:pPr>
        <w:rPr>
          <w:rFonts w:cs="Arial"/>
          <w:sz w:val="20"/>
          <w:szCs w:val="20"/>
        </w:rPr>
      </w:pPr>
    </w:p>
    <w:p w:rsidR="00311D72" w:rsidRPr="007E2C94" w:rsidRDefault="00311D72" w:rsidP="00BF3A62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 w:rsidRPr="007E2C94">
        <w:rPr>
          <w:rFonts w:cs="Arial"/>
          <w:color w:val="282828"/>
          <w:sz w:val="20"/>
          <w:szCs w:val="20"/>
        </w:rPr>
        <w:t xml:space="preserve">Agency Certification Form for Registration of Legally Blind Students SE04 </w:t>
      </w:r>
    </w:p>
    <w:p w:rsidR="00311D72" w:rsidRPr="007E2C94" w:rsidRDefault="00311D72" w:rsidP="00BF3A62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 w:rsidRPr="007E2C94">
        <w:rPr>
          <w:rFonts w:cs="Arial"/>
          <w:color w:val="282828"/>
          <w:sz w:val="20"/>
          <w:szCs w:val="20"/>
        </w:rPr>
        <w:t xml:space="preserve">Agency Reporting Form for ESEA Title I, Neglected or Delinquent Programs </w:t>
      </w:r>
    </w:p>
    <w:p w:rsidR="00311D72" w:rsidRPr="007E2C94" w:rsidRDefault="00311D72" w:rsidP="00BF3A62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 w:rsidRPr="007E2C94">
        <w:rPr>
          <w:rFonts w:cs="Arial"/>
          <w:color w:val="282828"/>
          <w:sz w:val="20"/>
          <w:szCs w:val="20"/>
        </w:rPr>
        <w:t xml:space="preserve">Annual Registration of Legally Blind Students for American Printing House for the Blind (APH) Program7786-3 </w:t>
      </w:r>
    </w:p>
    <w:p w:rsidR="00311D72" w:rsidRPr="007E2C94" w:rsidRDefault="00311D72" w:rsidP="00BF3A62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 w:rsidRPr="007E2C94">
        <w:rPr>
          <w:rFonts w:cs="Arial"/>
          <w:color w:val="282828"/>
          <w:sz w:val="20"/>
          <w:szCs w:val="20"/>
        </w:rPr>
        <w:t xml:space="preserve">Annual Report for Handicapped Pupils Attending a ROC/P J22A </w:t>
      </w:r>
    </w:p>
    <w:p w:rsidR="00311D72" w:rsidRPr="007E2C94" w:rsidRDefault="00311D72" w:rsidP="00BF3A62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 w:rsidRPr="007E2C94">
        <w:rPr>
          <w:rFonts w:cs="Arial"/>
          <w:color w:val="282828"/>
          <w:sz w:val="20"/>
          <w:szCs w:val="20"/>
        </w:rPr>
        <w:t xml:space="preserve">Annual Survey of Children in Local Institutions for Neglected or Delinquent Children, ESEA, Title I ANLSVFRM </w:t>
      </w:r>
    </w:p>
    <w:p w:rsidR="00311D72" w:rsidRPr="007E2C94" w:rsidRDefault="00311D72" w:rsidP="00BF3A62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 w:rsidRPr="007E2C94">
        <w:rPr>
          <w:rFonts w:cs="Arial"/>
          <w:color w:val="282828"/>
          <w:sz w:val="20"/>
          <w:szCs w:val="20"/>
        </w:rPr>
        <w:t xml:space="preserve">Attendance and Fiscal Report for Child Development Programs (CDFS 9500HR) Note: the HR designation is important because it is the difference between the an MRA of $24 </w:t>
      </w:r>
      <w:proofErr w:type="spellStart"/>
      <w:r w:rsidRPr="007E2C94">
        <w:rPr>
          <w:rFonts w:cs="Arial"/>
          <w:color w:val="282828"/>
          <w:sz w:val="20"/>
          <w:szCs w:val="20"/>
        </w:rPr>
        <w:t>vs</w:t>
      </w:r>
      <w:proofErr w:type="spellEnd"/>
      <w:r w:rsidRPr="007E2C94">
        <w:rPr>
          <w:rFonts w:cs="Arial"/>
          <w:color w:val="282828"/>
          <w:sz w:val="20"/>
          <w:szCs w:val="20"/>
        </w:rPr>
        <w:t xml:space="preserve"> $35.45) </w:t>
      </w:r>
    </w:p>
    <w:p w:rsidR="00311D72" w:rsidRPr="007E2C94" w:rsidRDefault="00311D72" w:rsidP="00BF3A62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 w:rsidRPr="007E2C94">
        <w:rPr>
          <w:rFonts w:cs="Arial"/>
          <w:color w:val="282828"/>
          <w:sz w:val="20"/>
          <w:szCs w:val="20"/>
        </w:rPr>
        <w:t xml:space="preserve">Attendance and Fiscal Report for School Age Community Child Care Services – Hours 9516H </w:t>
      </w:r>
    </w:p>
    <w:p w:rsidR="00311D72" w:rsidRPr="007E2C94" w:rsidRDefault="00311D72" w:rsidP="00BF3A62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 w:rsidRPr="007E2C94">
        <w:rPr>
          <w:rFonts w:cs="Arial"/>
          <w:color w:val="282828"/>
          <w:sz w:val="20"/>
          <w:szCs w:val="20"/>
        </w:rPr>
        <w:t xml:space="preserve">Attendance and Fiscal Report for School Age Community Child Care Services – Days 9516D </w:t>
      </w:r>
    </w:p>
    <w:p w:rsidR="00311D72" w:rsidRPr="007E2C94" w:rsidRDefault="00311D72" w:rsidP="00BF3A62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 w:rsidRPr="007E2C94">
        <w:rPr>
          <w:rFonts w:cs="Arial"/>
          <w:color w:val="282828"/>
          <w:sz w:val="20"/>
          <w:szCs w:val="20"/>
        </w:rPr>
        <w:t xml:space="preserve">Attendance and Fiscal Report for School-Age Parenting and Infant Development Programs 6507 </w:t>
      </w:r>
    </w:p>
    <w:p w:rsidR="00311D72" w:rsidRPr="007E2C94" w:rsidRDefault="00311D72" w:rsidP="00BF3A62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 w:rsidRPr="007E2C94">
        <w:rPr>
          <w:rFonts w:cs="Arial"/>
          <w:color w:val="282828"/>
          <w:sz w:val="20"/>
          <w:szCs w:val="20"/>
        </w:rPr>
        <w:t xml:space="preserve">Attendance and Fiscal Report for Special Programs for The Severely Handicapped 1400 </w:t>
      </w:r>
    </w:p>
    <w:p w:rsidR="00311D72" w:rsidRPr="007E2C94" w:rsidRDefault="00311D72" w:rsidP="00BF3A62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 w:rsidRPr="007E2C94">
        <w:rPr>
          <w:rFonts w:cs="Arial"/>
          <w:color w:val="282828"/>
          <w:sz w:val="20"/>
          <w:szCs w:val="20"/>
        </w:rPr>
        <w:t xml:space="preserve">Attendance and Fiscal Report for State Preschool Programs (CDFS 8501)12. California </w:t>
      </w:r>
      <w:r w:rsidR="007E2C94">
        <w:rPr>
          <w:rFonts w:cs="Arial"/>
          <w:color w:val="282828"/>
          <w:sz w:val="20"/>
          <w:szCs w:val="20"/>
        </w:rPr>
        <w:t xml:space="preserve">    </w:t>
      </w:r>
      <w:r w:rsidRPr="007E2C94">
        <w:rPr>
          <w:rFonts w:cs="Arial"/>
          <w:color w:val="282828"/>
          <w:sz w:val="20"/>
          <w:szCs w:val="20"/>
        </w:rPr>
        <w:t xml:space="preserve">Partnership Academies Evaluation Overview &amp; Schedule; Form D 12D </w:t>
      </w:r>
    </w:p>
    <w:p w:rsidR="00311D72" w:rsidRPr="007E2C94" w:rsidRDefault="00311D72" w:rsidP="00BF3A62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 w:rsidRPr="007E2C94">
        <w:rPr>
          <w:rFonts w:cs="Arial"/>
          <w:color w:val="282828"/>
          <w:sz w:val="20"/>
          <w:szCs w:val="20"/>
        </w:rPr>
        <w:t>California Safe Schools Assessment School Crime Reporting Form 1145 126127</w:t>
      </w:r>
    </w:p>
    <w:p w:rsidR="00311D72" w:rsidRPr="007E2C94" w:rsidRDefault="00311D72" w:rsidP="00BF3A62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proofErr w:type="spellStart"/>
      <w:r w:rsidRPr="007E2C94">
        <w:rPr>
          <w:rFonts w:cs="Arial"/>
          <w:color w:val="282828"/>
          <w:sz w:val="20"/>
          <w:szCs w:val="20"/>
        </w:rPr>
        <w:t>CalWORKs</w:t>
      </w:r>
      <w:proofErr w:type="spellEnd"/>
      <w:r w:rsidRPr="007E2C94">
        <w:rPr>
          <w:rFonts w:cs="Arial"/>
          <w:color w:val="282828"/>
          <w:sz w:val="20"/>
          <w:szCs w:val="20"/>
        </w:rPr>
        <w:t xml:space="preserve"> Child Care Usage and Demand Quarterly Report CDD802 </w:t>
      </w:r>
    </w:p>
    <w:p w:rsidR="00311D72" w:rsidRPr="007E2C94" w:rsidRDefault="00311D72" w:rsidP="00BF3A62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 w:rsidRPr="007E2C94">
        <w:rPr>
          <w:rFonts w:cs="Arial"/>
          <w:color w:val="282828"/>
          <w:sz w:val="20"/>
          <w:szCs w:val="20"/>
        </w:rPr>
        <w:t xml:space="preserve">Charter School ADA Report of Attendance J18/19CH </w:t>
      </w:r>
    </w:p>
    <w:p w:rsidR="00311D72" w:rsidRPr="007E2C94" w:rsidRDefault="00311D72" w:rsidP="00BF3A62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 w:rsidRPr="007E2C94">
        <w:rPr>
          <w:rFonts w:cs="Arial"/>
          <w:color w:val="282828"/>
          <w:sz w:val="20"/>
          <w:szCs w:val="20"/>
        </w:rPr>
        <w:t xml:space="preserve">Child Care Annual State Level Report CDD800 </w:t>
      </w:r>
    </w:p>
    <w:p w:rsidR="00311D72" w:rsidRPr="007E2C94" w:rsidRDefault="00311D72" w:rsidP="00BF3A62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 w:rsidRPr="007E2C94">
        <w:rPr>
          <w:rFonts w:cs="Arial"/>
          <w:color w:val="282828"/>
          <w:sz w:val="20"/>
          <w:szCs w:val="20"/>
        </w:rPr>
        <w:t xml:space="preserve">Claim for Reimbursement - School Nutrition Programs 71-5 </w:t>
      </w:r>
    </w:p>
    <w:p w:rsidR="00311D72" w:rsidRPr="00BF3A62" w:rsidRDefault="00311D72" w:rsidP="00BF3A62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 w:rsidRPr="00BF3A62">
        <w:rPr>
          <w:rFonts w:cs="Arial"/>
          <w:color w:val="282828"/>
          <w:sz w:val="20"/>
          <w:szCs w:val="20"/>
        </w:rPr>
        <w:lastRenderedPageBreak/>
        <w:t xml:space="preserve">Claim for Reimbursement Meal Supplements for Pregnant or Lactating Students 71-5A </w:t>
      </w:r>
    </w:p>
    <w:p w:rsidR="00311D72" w:rsidRPr="00BF3A62" w:rsidRDefault="00311D72" w:rsidP="00BF3A62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 w:rsidRPr="00BF3A62">
        <w:rPr>
          <w:rFonts w:cs="Arial"/>
          <w:color w:val="282828"/>
          <w:sz w:val="20"/>
          <w:szCs w:val="20"/>
        </w:rPr>
        <w:t xml:space="preserve">Claim for Reimbursement State Meal Program 73-6 </w:t>
      </w:r>
    </w:p>
    <w:p w:rsidR="00311D72" w:rsidRPr="00BF3A62" w:rsidRDefault="00311D72" w:rsidP="00BF3A62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 w:rsidRPr="00BF3A62">
        <w:rPr>
          <w:rFonts w:cs="Arial"/>
          <w:color w:val="282828"/>
          <w:sz w:val="20"/>
          <w:szCs w:val="20"/>
        </w:rPr>
        <w:t xml:space="preserve">Claim for Reimbursement Summer Food Service Program For Children SFSP </w:t>
      </w:r>
    </w:p>
    <w:p w:rsidR="00311D72" w:rsidRPr="00BF3A62" w:rsidRDefault="00311D72" w:rsidP="00BF3A62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 w:rsidRPr="00BF3A62">
        <w:rPr>
          <w:rFonts w:cs="Arial"/>
          <w:color w:val="282828"/>
          <w:sz w:val="20"/>
          <w:szCs w:val="20"/>
        </w:rPr>
        <w:t xml:space="preserve">Comprehensive Adult Student Assessment System CASAS </w:t>
      </w:r>
    </w:p>
    <w:p w:rsidR="00311D72" w:rsidRPr="00BF3A62" w:rsidRDefault="00311D72" w:rsidP="00BF3A62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 w:rsidRPr="00BF3A62">
        <w:rPr>
          <w:rFonts w:cs="Arial"/>
          <w:color w:val="282828"/>
          <w:sz w:val="20"/>
          <w:szCs w:val="20"/>
        </w:rPr>
        <w:t xml:space="preserve">Comprehensive Adult Student Assessment System--Update CASAS2 </w:t>
      </w:r>
    </w:p>
    <w:p w:rsidR="00311D72" w:rsidRPr="00BF3A62" w:rsidRDefault="00311D72" w:rsidP="00BF3A62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 w:rsidRPr="00BF3A62">
        <w:rPr>
          <w:rFonts w:cs="Arial"/>
          <w:color w:val="282828"/>
          <w:sz w:val="20"/>
          <w:szCs w:val="20"/>
        </w:rPr>
        <w:t xml:space="preserve">Consolidated Application for Funding Categorical Aid Programs, Part I </w:t>
      </w:r>
    </w:p>
    <w:p w:rsidR="00311D72" w:rsidRPr="00BF3A62" w:rsidRDefault="00311D72" w:rsidP="00BF3A62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 w:rsidRPr="00BF3A62">
        <w:rPr>
          <w:rFonts w:cs="Arial"/>
          <w:color w:val="282828"/>
          <w:sz w:val="20"/>
          <w:szCs w:val="20"/>
        </w:rPr>
        <w:t xml:space="preserve">Consolidated Application for Funding Categorical Aid Programs, Part II </w:t>
      </w:r>
    </w:p>
    <w:p w:rsidR="00311D72" w:rsidRPr="00BF3A62" w:rsidRDefault="00311D72" w:rsidP="00BF3A62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 w:rsidRPr="00BF3A62">
        <w:rPr>
          <w:rFonts w:cs="Arial"/>
          <w:color w:val="282828"/>
          <w:sz w:val="20"/>
          <w:szCs w:val="20"/>
        </w:rPr>
        <w:t xml:space="preserve">County Operated Program Attendance J27/28 </w:t>
      </w:r>
    </w:p>
    <w:p w:rsidR="00311D72" w:rsidRPr="00BF3A62" w:rsidRDefault="00311D72" w:rsidP="00BF3A62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 w:rsidRPr="00BF3A62">
        <w:rPr>
          <w:rFonts w:cs="Arial"/>
          <w:color w:val="282828"/>
          <w:sz w:val="20"/>
          <w:szCs w:val="20"/>
        </w:rPr>
        <w:t xml:space="preserve">County Pregnant Minors Program (PMP) End of Year Report </w:t>
      </w:r>
    </w:p>
    <w:p w:rsidR="00311D72" w:rsidRPr="00BF3A62" w:rsidRDefault="00311D72" w:rsidP="00BF3A62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 w:rsidRPr="00BF3A62">
        <w:rPr>
          <w:rFonts w:cs="Arial"/>
          <w:color w:val="282828"/>
          <w:sz w:val="20"/>
          <w:szCs w:val="20"/>
        </w:rPr>
        <w:t xml:space="preserve">County Report AFDC by District </w:t>
      </w:r>
    </w:p>
    <w:p w:rsidR="00311D72" w:rsidRPr="00BF3A62" w:rsidRDefault="00311D72" w:rsidP="00BF3A62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 w:rsidRPr="00BF3A62">
        <w:rPr>
          <w:rFonts w:cs="Arial"/>
          <w:color w:val="282828"/>
          <w:sz w:val="20"/>
          <w:szCs w:val="20"/>
        </w:rPr>
        <w:t xml:space="preserve">Emergency Immigrant Education Program Application for Funding CDE100 </w:t>
      </w:r>
    </w:p>
    <w:p w:rsidR="00311D72" w:rsidRPr="00BF3A62" w:rsidRDefault="00311D72" w:rsidP="00BF3A62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 w:rsidRPr="00BF3A62">
        <w:rPr>
          <w:rFonts w:cs="Arial"/>
          <w:color w:val="282828"/>
          <w:sz w:val="20"/>
          <w:szCs w:val="20"/>
        </w:rPr>
        <w:t xml:space="preserve">30. Expulsion Reporting Form </w:t>
      </w:r>
    </w:p>
    <w:p w:rsidR="00311D72" w:rsidRPr="00BF3A62" w:rsidRDefault="00311D72" w:rsidP="00BF3A62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 w:rsidRPr="00BF3A62">
        <w:rPr>
          <w:rFonts w:cs="Arial"/>
          <w:color w:val="282828"/>
          <w:sz w:val="20"/>
          <w:szCs w:val="20"/>
        </w:rPr>
        <w:t xml:space="preserve">31. GATE Application Update </w:t>
      </w:r>
    </w:p>
    <w:p w:rsidR="00311D72" w:rsidRPr="00BF3A62" w:rsidRDefault="00311D72" w:rsidP="00BF3A62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 w:rsidRPr="00BF3A62">
        <w:rPr>
          <w:rFonts w:cs="Arial"/>
          <w:color w:val="282828"/>
          <w:sz w:val="20"/>
          <w:szCs w:val="20"/>
        </w:rPr>
        <w:t xml:space="preserve">32. Gun Free School Act Reporting Form </w:t>
      </w:r>
    </w:p>
    <w:p w:rsidR="00311D72" w:rsidRPr="00BF3A62" w:rsidRDefault="00311D72" w:rsidP="00BF3A62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 w:rsidRPr="00BF3A62">
        <w:rPr>
          <w:rFonts w:cs="Arial"/>
          <w:color w:val="282828"/>
          <w:sz w:val="20"/>
          <w:szCs w:val="20"/>
        </w:rPr>
        <w:t xml:space="preserve">33. Healthy Start Client Demographics Form K FORMK </w:t>
      </w:r>
    </w:p>
    <w:p w:rsidR="00311D72" w:rsidRPr="00BF3A62" w:rsidRDefault="00311D72" w:rsidP="00BF3A62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 w:rsidRPr="00BF3A62">
        <w:rPr>
          <w:rFonts w:cs="Arial"/>
          <w:color w:val="282828"/>
          <w:sz w:val="20"/>
          <w:szCs w:val="20"/>
        </w:rPr>
        <w:t xml:space="preserve">34. Homeless Children and Youth Receiving Educational Services CA01 </w:t>
      </w:r>
    </w:p>
    <w:p w:rsidR="00311D72" w:rsidRPr="00BF3A62" w:rsidRDefault="00311D72" w:rsidP="00BF3A62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 w:rsidRPr="00BF3A62">
        <w:rPr>
          <w:rFonts w:cs="Arial"/>
          <w:color w:val="282828"/>
          <w:sz w:val="20"/>
          <w:szCs w:val="20"/>
        </w:rPr>
        <w:t xml:space="preserve">35. Learn and Serve America: K-12 Beginning of Year Information Form CA45 </w:t>
      </w:r>
    </w:p>
    <w:p w:rsidR="00311D72" w:rsidRPr="00BF3A62" w:rsidRDefault="00311D72" w:rsidP="00BF3A62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 w:rsidRPr="00BF3A62">
        <w:rPr>
          <w:rFonts w:cs="Arial"/>
          <w:color w:val="282828"/>
          <w:sz w:val="20"/>
          <w:szCs w:val="20"/>
        </w:rPr>
        <w:t xml:space="preserve">36. Meal Supplements Claim for Reimbursement Meal Supplements in the National School Lunch Program 715S </w:t>
      </w:r>
    </w:p>
    <w:p w:rsidR="00311D72" w:rsidRPr="00BF3A62" w:rsidRDefault="00311D72" w:rsidP="00BF3A62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 w:rsidRPr="00BF3A62">
        <w:rPr>
          <w:rFonts w:cs="Arial"/>
          <w:color w:val="282828"/>
          <w:sz w:val="20"/>
          <w:szCs w:val="20"/>
        </w:rPr>
        <w:t xml:space="preserve">37. Migrant Education Program (MEP) Performance Report Form </w:t>
      </w:r>
    </w:p>
    <w:p w:rsidR="00311D72" w:rsidRPr="00BF3A62" w:rsidRDefault="00311D72" w:rsidP="00BF3A62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 w:rsidRPr="00BF3A62">
        <w:rPr>
          <w:rFonts w:cs="Arial"/>
          <w:color w:val="282828"/>
          <w:sz w:val="20"/>
          <w:szCs w:val="20"/>
        </w:rPr>
        <w:t xml:space="preserve">38. Monthly Child Care Population Information Collection CDD801A </w:t>
      </w:r>
    </w:p>
    <w:p w:rsidR="00311D72" w:rsidRPr="00BF3A62" w:rsidRDefault="00311D72" w:rsidP="00BF3A62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 w:rsidRPr="00BF3A62">
        <w:rPr>
          <w:rFonts w:cs="Arial"/>
          <w:color w:val="282828"/>
          <w:sz w:val="20"/>
          <w:szCs w:val="20"/>
        </w:rPr>
        <w:t xml:space="preserve">39. Performance Based Accountability PBA </w:t>
      </w:r>
    </w:p>
    <w:p w:rsidR="00311D72" w:rsidRPr="00BF3A62" w:rsidRDefault="00311D72" w:rsidP="00BF3A62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 w:rsidRPr="00BF3A62">
        <w:rPr>
          <w:rFonts w:cs="Arial"/>
          <w:color w:val="282828"/>
          <w:sz w:val="20"/>
          <w:szCs w:val="20"/>
        </w:rPr>
        <w:t xml:space="preserve">40. Physical Fitness Assessment PFA </w:t>
      </w:r>
    </w:p>
    <w:p w:rsidR="00311D72" w:rsidRPr="00BF3A62" w:rsidRDefault="00311D72" w:rsidP="00BF3A62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 w:rsidRPr="00BF3A62">
        <w:rPr>
          <w:rFonts w:cs="Arial"/>
          <w:color w:val="282828"/>
          <w:sz w:val="20"/>
          <w:szCs w:val="20"/>
        </w:rPr>
        <w:t xml:space="preserve">41. Private School Affidavit PSA </w:t>
      </w:r>
    </w:p>
    <w:p w:rsidR="00311D72" w:rsidRPr="00BF3A62" w:rsidRDefault="00311D72" w:rsidP="00BF3A62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 w:rsidRPr="00BF3A62">
        <w:rPr>
          <w:rFonts w:cs="Arial"/>
          <w:color w:val="282828"/>
          <w:sz w:val="20"/>
          <w:szCs w:val="20"/>
        </w:rPr>
        <w:t xml:space="preserve">42. Report for Handicapped Pupils Attending a Regional Occupational Center/Program J22 </w:t>
      </w:r>
    </w:p>
    <w:p w:rsidR="00311D72" w:rsidRPr="00BF3A62" w:rsidRDefault="00311D72" w:rsidP="00BF3A62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 w:rsidRPr="00BF3A62">
        <w:rPr>
          <w:rFonts w:cs="Arial"/>
          <w:color w:val="282828"/>
          <w:sz w:val="20"/>
          <w:szCs w:val="20"/>
        </w:rPr>
        <w:t xml:space="preserve">43. Report for the Gifted and Talented ProgramJ22Sup </w:t>
      </w:r>
    </w:p>
    <w:p w:rsidR="00311D72" w:rsidRPr="00BF3A62" w:rsidRDefault="00311D72" w:rsidP="00BF3A62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 w:rsidRPr="00BF3A62">
        <w:rPr>
          <w:rFonts w:cs="Arial"/>
          <w:color w:val="282828"/>
          <w:sz w:val="20"/>
          <w:szCs w:val="20"/>
        </w:rPr>
        <w:t xml:space="preserve">44. Report of Attendance for Basic Aid Court Ordered Voluntary Pupil Transfer Program Districts(EC 42247.4) J18/19B </w:t>
      </w:r>
    </w:p>
    <w:p w:rsidR="00311D72" w:rsidRPr="00BF3A62" w:rsidRDefault="00311D72" w:rsidP="00BF3A62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 w:rsidRPr="00BF3A62">
        <w:rPr>
          <w:rFonts w:cs="Arial"/>
          <w:color w:val="282828"/>
          <w:sz w:val="20"/>
          <w:szCs w:val="20"/>
        </w:rPr>
        <w:t xml:space="preserve">45. Report of Attendance for County Superintendent of Schools for Education of Students in County-Operated Community Schools and Special Education Program J18/19C </w:t>
      </w:r>
    </w:p>
    <w:p w:rsidR="00311D72" w:rsidRPr="00BF3A62" w:rsidRDefault="00311D72" w:rsidP="00BF3A62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 w:rsidRPr="00BF3A62">
        <w:rPr>
          <w:rFonts w:cs="Arial"/>
          <w:color w:val="282828"/>
          <w:sz w:val="20"/>
          <w:szCs w:val="20"/>
        </w:rPr>
        <w:t xml:space="preserve">46. Report of Attendance for Pupils Residing in the District 18/19 </w:t>
      </w:r>
    </w:p>
    <w:p w:rsidR="00311D72" w:rsidRPr="00BF3A62" w:rsidRDefault="00311D72" w:rsidP="00BF3A62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 w:rsidRPr="00BF3A62">
        <w:rPr>
          <w:rFonts w:cs="Arial"/>
          <w:color w:val="282828"/>
          <w:sz w:val="20"/>
          <w:szCs w:val="20"/>
        </w:rPr>
        <w:t xml:space="preserve">47. Report of Attendance for Students Residing Outside the Reporting District if Tuition is Charged </w:t>
      </w:r>
      <w:r w:rsidR="007E2C94" w:rsidRPr="00BF3A62">
        <w:rPr>
          <w:rFonts w:cs="Arial"/>
          <w:color w:val="282828"/>
          <w:sz w:val="20"/>
          <w:szCs w:val="20"/>
        </w:rPr>
        <w:t xml:space="preserve">  </w:t>
      </w:r>
      <w:r w:rsidRPr="00BF3A62">
        <w:rPr>
          <w:rFonts w:cs="Arial"/>
          <w:color w:val="282828"/>
          <w:sz w:val="20"/>
          <w:szCs w:val="20"/>
        </w:rPr>
        <w:t xml:space="preserve">J18/19S </w:t>
      </w:r>
    </w:p>
    <w:p w:rsidR="00311D72" w:rsidRPr="00BF3A62" w:rsidRDefault="00311D72" w:rsidP="00BF3A62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 w:rsidRPr="00BF3A62">
        <w:rPr>
          <w:rFonts w:cs="Arial"/>
          <w:color w:val="282828"/>
          <w:sz w:val="20"/>
          <w:szCs w:val="20"/>
        </w:rPr>
        <w:t xml:space="preserve">48. Report of Regular Day Classes and Enrollment For Kindergarten and Elementary Grades J-7 </w:t>
      </w:r>
    </w:p>
    <w:p w:rsidR="00311D72" w:rsidRPr="00BF3A62" w:rsidRDefault="00311D72" w:rsidP="00BF3A62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 w:rsidRPr="00BF3A62">
        <w:rPr>
          <w:rFonts w:cs="Arial"/>
          <w:color w:val="282828"/>
          <w:sz w:val="20"/>
          <w:szCs w:val="20"/>
        </w:rPr>
        <w:t xml:space="preserve">50. Report on Instruction Provided in Vocational Classes in Agriculture R-2 </w:t>
      </w:r>
    </w:p>
    <w:p w:rsidR="00311D72" w:rsidRPr="00BF3A62" w:rsidRDefault="00311D72" w:rsidP="00BF3A62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 w:rsidRPr="00BF3A62">
        <w:rPr>
          <w:rFonts w:cs="Arial"/>
          <w:color w:val="282828"/>
          <w:sz w:val="20"/>
          <w:szCs w:val="20"/>
        </w:rPr>
        <w:t xml:space="preserve">51. ROC/P Annual Enrollment Report VE80B/C </w:t>
      </w:r>
    </w:p>
    <w:p w:rsidR="00311D72" w:rsidRPr="00BF3A62" w:rsidRDefault="00311D72" w:rsidP="00BF3A62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 w:rsidRPr="00BF3A62">
        <w:rPr>
          <w:rFonts w:cs="Arial"/>
          <w:color w:val="282828"/>
          <w:sz w:val="20"/>
          <w:szCs w:val="20"/>
        </w:rPr>
        <w:t xml:space="preserve">52. School Level ADA Report CFP3 </w:t>
      </w:r>
    </w:p>
    <w:p w:rsidR="00311D72" w:rsidRPr="00BF3A62" w:rsidRDefault="00311D72" w:rsidP="00BF3A62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 w:rsidRPr="00BF3A62">
        <w:rPr>
          <w:rFonts w:cs="Arial"/>
          <w:color w:val="282828"/>
          <w:sz w:val="20"/>
          <w:szCs w:val="20"/>
        </w:rPr>
        <w:t>53. School Level AFDC Report CFP2</w:t>
      </w:r>
    </w:p>
    <w:p w:rsidR="007E2C94" w:rsidRDefault="007E2C94">
      <w:pPr>
        <w:tabs>
          <w:tab w:val="left" w:pos="-720"/>
        </w:tabs>
        <w:suppressAutoHyphens/>
        <w:rPr>
          <w:sz w:val="20"/>
        </w:rPr>
      </w:pPr>
    </w:p>
    <w:p w:rsidR="007E2C94" w:rsidRDefault="007E2C94">
      <w:pPr>
        <w:tabs>
          <w:tab w:val="left" w:pos="-720"/>
        </w:tabs>
        <w:suppressAutoHyphens/>
        <w:rPr>
          <w:sz w:val="20"/>
        </w:rPr>
      </w:pPr>
    </w:p>
    <w:p w:rsidR="00855CFB" w:rsidRDefault="00855CFB">
      <w:pPr>
        <w:tabs>
          <w:tab w:val="left" w:pos="-720"/>
        </w:tabs>
        <w:suppressAutoHyphens/>
        <w:rPr>
          <w:sz w:val="20"/>
        </w:rPr>
      </w:pPr>
      <w:r>
        <w:rPr>
          <w:sz w:val="20"/>
        </w:rPr>
        <w:t>Please specify which state and federal reports are included with your student system.</w:t>
      </w:r>
    </w:p>
    <w:p w:rsidR="00311D72" w:rsidRDefault="00311D72">
      <w:pPr>
        <w:tabs>
          <w:tab w:val="left" w:pos="-720"/>
        </w:tabs>
        <w:suppressAutoHyphens/>
        <w:rPr>
          <w:sz w:val="20"/>
        </w:rPr>
      </w:pPr>
    </w:p>
    <w:p w:rsidR="00311D72" w:rsidRDefault="00311D72">
      <w:pPr>
        <w:tabs>
          <w:tab w:val="left" w:pos="-720"/>
        </w:tabs>
        <w:suppressAutoHyphens/>
        <w:rPr>
          <w:sz w:val="20"/>
        </w:rPr>
      </w:pPr>
    </w:p>
    <w:p w:rsidR="00855CFB" w:rsidRDefault="00855CFB">
      <w:pPr>
        <w:tabs>
          <w:tab w:val="left" w:pos="-720"/>
        </w:tabs>
        <w:suppressAutoHyphens/>
        <w:rPr>
          <w:sz w:val="20"/>
        </w:rPr>
      </w:pPr>
    </w:p>
    <w:p w:rsidR="00855CFB" w:rsidRDefault="00855CFB">
      <w:pPr>
        <w:tabs>
          <w:tab w:val="left" w:pos="-720"/>
        </w:tabs>
        <w:suppressAutoHyphens/>
      </w:pPr>
    </w:p>
    <w:sectPr w:rsidR="00855CFB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6EB" w:rsidRDefault="006846EB">
      <w:r>
        <w:separator/>
      </w:r>
    </w:p>
  </w:endnote>
  <w:endnote w:type="continuationSeparator" w:id="0">
    <w:p w:rsidR="006846EB" w:rsidRDefault="0068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919" w:rsidRDefault="00442919">
    <w:pPr>
      <w:pStyle w:val="Footer"/>
      <w:rPr>
        <w:sz w:val="16"/>
      </w:rPr>
    </w:pPr>
    <w:r>
      <w:rPr>
        <w:sz w:val="16"/>
      </w:rPr>
      <w:t xml:space="preserve"> 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BF3A62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BF3A62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ab/>
    </w:r>
    <w:r>
      <w:rPr>
        <w:rStyle w:val="PageNumber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6EB" w:rsidRDefault="006846EB">
      <w:r>
        <w:separator/>
      </w:r>
    </w:p>
  </w:footnote>
  <w:footnote w:type="continuationSeparator" w:id="0">
    <w:p w:rsidR="006846EB" w:rsidRDefault="00684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36"/>
      <w:gridCol w:w="9664"/>
    </w:tblGrid>
    <w:tr w:rsidR="00442919">
      <w:tc>
        <w:tcPr>
          <w:tcW w:w="236" w:type="dxa"/>
        </w:tcPr>
        <w:p w:rsidR="00442919" w:rsidRDefault="00442919">
          <w:pPr>
            <w:pStyle w:val="Header"/>
            <w:tabs>
              <w:tab w:val="clear" w:pos="8640"/>
              <w:tab w:val="right" w:pos="9252"/>
            </w:tabs>
          </w:pPr>
        </w:p>
      </w:tc>
      <w:tc>
        <w:tcPr>
          <w:tcW w:w="9664" w:type="dxa"/>
        </w:tcPr>
        <w:p w:rsidR="00442919" w:rsidRDefault="00442919">
          <w:pPr>
            <w:pStyle w:val="Header"/>
            <w:rPr>
              <w:b/>
              <w:sz w:val="18"/>
            </w:rPr>
          </w:pPr>
        </w:p>
        <w:p w:rsidR="00442919" w:rsidRDefault="007209BA">
          <w:pPr>
            <w:pStyle w:val="Header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SCUSD RFP -</w:t>
          </w:r>
          <w:r w:rsidR="00442919">
            <w:rPr>
              <w:b/>
              <w:sz w:val="18"/>
            </w:rPr>
            <w:t xml:space="preserve">  Student Information System</w:t>
          </w:r>
        </w:p>
        <w:p w:rsidR="00442919" w:rsidRDefault="00442919">
          <w:pPr>
            <w:pStyle w:val="Header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Attachment #</w:t>
          </w:r>
          <w:r w:rsidR="003B3B55">
            <w:rPr>
              <w:b/>
              <w:sz w:val="18"/>
            </w:rPr>
            <w:t>7</w:t>
          </w:r>
        </w:p>
        <w:p w:rsidR="00442919" w:rsidRDefault="00442919">
          <w:pPr>
            <w:pStyle w:val="Header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Sample Documents</w:t>
          </w:r>
        </w:p>
      </w:tc>
    </w:tr>
  </w:tbl>
  <w:p w:rsidR="00442919" w:rsidRDefault="004429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9CF"/>
    <w:multiLevelType w:val="hybridMultilevel"/>
    <w:tmpl w:val="9A067118"/>
    <w:lvl w:ilvl="0" w:tplc="3B14E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888C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8A20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CAD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9A3A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967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100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EC33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E886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86E77"/>
    <w:multiLevelType w:val="multilevel"/>
    <w:tmpl w:val="3F4CC8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503D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DB4891"/>
    <w:multiLevelType w:val="multilevel"/>
    <w:tmpl w:val="E7789EEA"/>
    <w:lvl w:ilvl="0">
      <w:start w:val="3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2A9602CC"/>
    <w:multiLevelType w:val="hybridMultilevel"/>
    <w:tmpl w:val="4B149D4C"/>
    <w:lvl w:ilvl="0" w:tplc="5D1C67D8">
      <w:start w:val="1"/>
      <w:numFmt w:val="decimal"/>
      <w:lvlText w:val="%1."/>
      <w:lvlJc w:val="left"/>
      <w:pPr>
        <w:ind w:left="1340" w:hanging="360"/>
      </w:pPr>
      <w:rPr>
        <w:rFonts w:hint="default"/>
        <w:color w:val="282828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5">
    <w:nsid w:val="2E9A0444"/>
    <w:multiLevelType w:val="hybridMultilevel"/>
    <w:tmpl w:val="A2A4020A"/>
    <w:lvl w:ilvl="0" w:tplc="65D61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86A6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BAC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6DD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0C8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12C8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70E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DC99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5D2A59"/>
    <w:multiLevelType w:val="hybridMultilevel"/>
    <w:tmpl w:val="B498A29E"/>
    <w:lvl w:ilvl="0" w:tplc="5D1C67D8">
      <w:start w:val="1"/>
      <w:numFmt w:val="decimal"/>
      <w:lvlText w:val="%1."/>
      <w:lvlJc w:val="left"/>
      <w:pPr>
        <w:ind w:left="1340" w:hanging="360"/>
      </w:pPr>
      <w:rPr>
        <w:rFonts w:hint="default"/>
        <w:color w:val="2828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D0031"/>
    <w:multiLevelType w:val="hybridMultilevel"/>
    <w:tmpl w:val="153CDF38"/>
    <w:lvl w:ilvl="0" w:tplc="AB2E94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64E9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64AD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182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DA5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6EC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724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4E0E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4ED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19197C"/>
    <w:multiLevelType w:val="hybridMultilevel"/>
    <w:tmpl w:val="B7129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604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0F66502"/>
    <w:multiLevelType w:val="hybridMultilevel"/>
    <w:tmpl w:val="729EB5F0"/>
    <w:lvl w:ilvl="0" w:tplc="A3CE8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3C82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062D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47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4CD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EE4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589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C87E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44E4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B137F3"/>
    <w:multiLevelType w:val="singleLevel"/>
    <w:tmpl w:val="242AE21C"/>
    <w:lvl w:ilvl="0">
      <w:start w:val="3"/>
      <w:numFmt w:val="upperLetter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11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DE"/>
    <w:rsid w:val="00311D72"/>
    <w:rsid w:val="003B3B55"/>
    <w:rsid w:val="00442919"/>
    <w:rsid w:val="00646EDE"/>
    <w:rsid w:val="006846EB"/>
    <w:rsid w:val="007209BA"/>
    <w:rsid w:val="007E2C94"/>
    <w:rsid w:val="00855CFB"/>
    <w:rsid w:val="00BF3A62"/>
    <w:rsid w:val="00D06F82"/>
    <w:rsid w:val="00D35FDF"/>
    <w:rsid w:val="00EA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Heading1"/>
    <w:next w:val="Normal"/>
    <w:qFormat/>
    <w:pPr>
      <w:keepNext w:val="0"/>
      <w:tabs>
        <w:tab w:val="left" w:pos="720"/>
      </w:tabs>
      <w:spacing w:after="120"/>
      <w:outlineLvl w:val="1"/>
    </w:pPr>
    <w:rPr>
      <w:bCs w:val="0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360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outlineLvl w:val="4"/>
    </w:pPr>
    <w:rPr>
      <w:rFonts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bCs/>
      <w:i/>
      <w:iCs/>
    </w:rPr>
  </w:style>
  <w:style w:type="paragraph" w:customStyle="1" w:styleId="default">
    <w:name w:val="default"/>
    <w:basedOn w:val="Normal"/>
    <w:rsid w:val="00311D72"/>
    <w:rPr>
      <w:rFonts w:ascii="TimesNewRomanPS-BoldMT" w:hAnsi="TimesNewRomanPS-BoldMT"/>
      <w:sz w:val="20"/>
      <w:szCs w:val="20"/>
    </w:rPr>
  </w:style>
  <w:style w:type="paragraph" w:customStyle="1" w:styleId="pa10">
    <w:name w:val="pa10"/>
    <w:basedOn w:val="Normal"/>
    <w:rsid w:val="00311D72"/>
    <w:rPr>
      <w:rFonts w:ascii="TimesNewRomanPS-BoldMT" w:hAnsi="TimesNewRomanPS-BoldMT"/>
      <w:sz w:val="24"/>
    </w:rPr>
  </w:style>
  <w:style w:type="paragraph" w:customStyle="1" w:styleId="pa31">
    <w:name w:val="pa31"/>
    <w:basedOn w:val="Normal"/>
    <w:rsid w:val="00311D72"/>
    <w:rPr>
      <w:rFonts w:ascii="TimesNewRomanPS-BoldMT" w:hAnsi="TimesNewRomanPS-BoldMT"/>
      <w:sz w:val="24"/>
    </w:rPr>
  </w:style>
  <w:style w:type="paragraph" w:customStyle="1" w:styleId="pa65">
    <w:name w:val="pa65"/>
    <w:basedOn w:val="Normal"/>
    <w:rsid w:val="00311D72"/>
    <w:rPr>
      <w:rFonts w:ascii="TimesNewRomanPS-BoldMT" w:hAnsi="TimesNewRomanPS-BoldMT"/>
      <w:sz w:val="24"/>
    </w:rPr>
  </w:style>
  <w:style w:type="paragraph" w:customStyle="1" w:styleId="pa69">
    <w:name w:val="pa69"/>
    <w:basedOn w:val="Normal"/>
    <w:rsid w:val="00311D72"/>
    <w:rPr>
      <w:rFonts w:ascii="TimesNewRomanPS-BoldMT" w:hAnsi="TimesNewRomanPS-BoldMT"/>
      <w:sz w:val="24"/>
    </w:rPr>
  </w:style>
  <w:style w:type="paragraph" w:styleId="BalloonText">
    <w:name w:val="Balloon Text"/>
    <w:basedOn w:val="Normal"/>
    <w:link w:val="BalloonTextChar"/>
    <w:rsid w:val="007E2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2C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Heading1"/>
    <w:next w:val="Normal"/>
    <w:qFormat/>
    <w:pPr>
      <w:keepNext w:val="0"/>
      <w:tabs>
        <w:tab w:val="left" w:pos="720"/>
      </w:tabs>
      <w:spacing w:after="120"/>
      <w:outlineLvl w:val="1"/>
    </w:pPr>
    <w:rPr>
      <w:bCs w:val="0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360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outlineLvl w:val="4"/>
    </w:pPr>
    <w:rPr>
      <w:rFonts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bCs/>
      <w:i/>
      <w:iCs/>
    </w:rPr>
  </w:style>
  <w:style w:type="paragraph" w:customStyle="1" w:styleId="default">
    <w:name w:val="default"/>
    <w:basedOn w:val="Normal"/>
    <w:rsid w:val="00311D72"/>
    <w:rPr>
      <w:rFonts w:ascii="TimesNewRomanPS-BoldMT" w:hAnsi="TimesNewRomanPS-BoldMT"/>
      <w:sz w:val="20"/>
      <w:szCs w:val="20"/>
    </w:rPr>
  </w:style>
  <w:style w:type="paragraph" w:customStyle="1" w:styleId="pa10">
    <w:name w:val="pa10"/>
    <w:basedOn w:val="Normal"/>
    <w:rsid w:val="00311D72"/>
    <w:rPr>
      <w:rFonts w:ascii="TimesNewRomanPS-BoldMT" w:hAnsi="TimesNewRomanPS-BoldMT"/>
      <w:sz w:val="24"/>
    </w:rPr>
  </w:style>
  <w:style w:type="paragraph" w:customStyle="1" w:styleId="pa31">
    <w:name w:val="pa31"/>
    <w:basedOn w:val="Normal"/>
    <w:rsid w:val="00311D72"/>
    <w:rPr>
      <w:rFonts w:ascii="TimesNewRomanPS-BoldMT" w:hAnsi="TimesNewRomanPS-BoldMT"/>
      <w:sz w:val="24"/>
    </w:rPr>
  </w:style>
  <w:style w:type="paragraph" w:customStyle="1" w:styleId="pa65">
    <w:name w:val="pa65"/>
    <w:basedOn w:val="Normal"/>
    <w:rsid w:val="00311D72"/>
    <w:rPr>
      <w:rFonts w:ascii="TimesNewRomanPS-BoldMT" w:hAnsi="TimesNewRomanPS-BoldMT"/>
      <w:sz w:val="24"/>
    </w:rPr>
  </w:style>
  <w:style w:type="paragraph" w:customStyle="1" w:styleId="pa69">
    <w:name w:val="pa69"/>
    <w:basedOn w:val="Normal"/>
    <w:rsid w:val="00311D72"/>
    <w:rPr>
      <w:rFonts w:ascii="TimesNewRomanPS-BoldMT" w:hAnsi="TimesNewRomanPS-BoldMT"/>
      <w:sz w:val="24"/>
    </w:rPr>
  </w:style>
  <w:style w:type="paragraph" w:styleId="BalloonText">
    <w:name w:val="Balloon Text"/>
    <w:basedOn w:val="Normal"/>
    <w:link w:val="BalloonTextChar"/>
    <w:rsid w:val="007E2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2C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X:  FUNCTIONAL REQUIREMENT QUESTIONS</vt:lpstr>
    </vt:vector>
  </TitlesOfParts>
  <Company>Seattle School District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X:  FUNCTIONAL REQUIREMENT QUESTIONS</dc:title>
  <dc:subject/>
  <dc:creator>mmills</dc:creator>
  <cp:keywords/>
  <dc:description/>
  <cp:lastModifiedBy>SCUSD</cp:lastModifiedBy>
  <cp:revision>2</cp:revision>
  <cp:lastPrinted>2013-05-03T16:02:00Z</cp:lastPrinted>
  <dcterms:created xsi:type="dcterms:W3CDTF">2013-05-03T16:02:00Z</dcterms:created>
  <dcterms:modified xsi:type="dcterms:W3CDTF">2013-05-03T16:02:00Z</dcterms:modified>
</cp:coreProperties>
</file>