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FB" w:rsidRDefault="00711760">
      <w:bookmarkStart w:id="0" w:name="_GoBack"/>
      <w:bookmarkEnd w:id="0"/>
      <w:r>
        <w:t>Dear Families and Guardians:</w:t>
      </w:r>
    </w:p>
    <w:p w:rsidR="00711760" w:rsidRDefault="00711760"/>
    <w:p w:rsidR="00711760" w:rsidRDefault="00791201">
      <w:r>
        <w:t>S</w:t>
      </w:r>
      <w:r w:rsidR="00711760">
        <w:t xml:space="preserve">tate law requires </w:t>
      </w:r>
      <w:r w:rsidR="00711760" w:rsidRPr="00387F62">
        <w:rPr>
          <w:b/>
        </w:rPr>
        <w:t>ALL</w:t>
      </w:r>
      <w:r w:rsidR="00711760">
        <w:t xml:space="preserve"> students who will be attending </w:t>
      </w:r>
      <w:r>
        <w:t>seventh grade</w:t>
      </w:r>
      <w:r w:rsidR="00711760">
        <w:t xml:space="preserve"> in the fall to provide proof of receiving the </w:t>
      </w:r>
      <w:proofErr w:type="spellStart"/>
      <w:r w:rsidR="00711760">
        <w:t>Tdap</w:t>
      </w:r>
      <w:proofErr w:type="spellEnd"/>
      <w:r w:rsidR="00711760">
        <w:t xml:space="preserve"> (tetanus, diphtheria and pertussis, or whooping cough) vaccination before school starts in September. </w:t>
      </w:r>
    </w:p>
    <w:p w:rsidR="00791201" w:rsidRDefault="00791201"/>
    <w:p w:rsidR="00387F62" w:rsidRDefault="00711760" w:rsidP="00711760">
      <w:pPr>
        <w:pStyle w:val="PlainTex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32045F">
        <w:rPr>
          <w:rFonts w:ascii="Calibri" w:hAnsi="Calibri" w:cs="Calibri"/>
          <w:sz w:val="22"/>
          <w:szCs w:val="22"/>
        </w:rPr>
        <w:t xml:space="preserve">Children need these vaccinations to be safe and healthy, and state law requires they have the shots. </w:t>
      </w:r>
      <w:r w:rsidRPr="00387F62">
        <w:rPr>
          <w:rFonts w:ascii="Calibri" w:hAnsi="Calibri" w:cs="Calibri"/>
          <w:b/>
          <w:sz w:val="22"/>
          <w:szCs w:val="22"/>
        </w:rPr>
        <w:t xml:space="preserve">If we do not receive from you records showing that your child has had this vaccination, </w:t>
      </w:r>
      <w:r w:rsidR="00791201">
        <w:rPr>
          <w:rFonts w:ascii="Calibri" w:hAnsi="Calibri" w:cs="Calibri"/>
          <w:b/>
          <w:sz w:val="22"/>
          <w:szCs w:val="22"/>
        </w:rPr>
        <w:t xml:space="preserve">your child may not be allowed </w:t>
      </w:r>
      <w:r w:rsidRPr="00387F62">
        <w:rPr>
          <w:rFonts w:ascii="Calibri" w:hAnsi="Calibri" w:cs="Calibri"/>
          <w:b/>
          <w:sz w:val="22"/>
          <w:szCs w:val="22"/>
        </w:rPr>
        <w:t>to attend school next fall.</w:t>
      </w:r>
    </w:p>
    <w:p w:rsidR="00387F62" w:rsidRDefault="00387F62" w:rsidP="00711760">
      <w:pPr>
        <w:pStyle w:val="PlainTex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387F62" w:rsidRDefault="00711760" w:rsidP="00711760">
      <w:pPr>
        <w:pStyle w:val="PlainTex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state of California estimates that half of </w:t>
      </w:r>
      <w:r w:rsidR="008C1B6B">
        <w:rPr>
          <w:rFonts w:ascii="Calibri" w:hAnsi="Calibri" w:cs="Calibri"/>
          <w:sz w:val="22"/>
          <w:szCs w:val="22"/>
        </w:rPr>
        <w:t>all children</w:t>
      </w:r>
      <w:r w:rsidR="00387F62">
        <w:rPr>
          <w:rFonts w:ascii="Calibri" w:hAnsi="Calibri" w:cs="Calibri"/>
          <w:sz w:val="22"/>
          <w:szCs w:val="22"/>
        </w:rPr>
        <w:t xml:space="preserve"> have been vaccinated already. </w:t>
      </w:r>
      <w:r w:rsidRPr="0032045F">
        <w:rPr>
          <w:rFonts w:ascii="Calibri" w:hAnsi="Calibri" w:cs="Calibri"/>
          <w:sz w:val="22"/>
          <w:szCs w:val="22"/>
        </w:rPr>
        <w:t xml:space="preserve">Please take </w:t>
      </w:r>
      <w:r>
        <w:rPr>
          <w:rFonts w:ascii="Calibri" w:hAnsi="Calibri" w:cs="Calibri"/>
          <w:sz w:val="22"/>
          <w:szCs w:val="22"/>
        </w:rPr>
        <w:t>the time to bring your child’s shot record to school so we can verify</w:t>
      </w:r>
      <w:r w:rsidR="00387F62">
        <w:rPr>
          <w:rFonts w:ascii="Calibri" w:hAnsi="Calibri" w:cs="Calibri"/>
          <w:sz w:val="22"/>
          <w:szCs w:val="22"/>
        </w:rPr>
        <w:t xml:space="preserve"> that</w:t>
      </w:r>
      <w:r w:rsidR="001201FE">
        <w:rPr>
          <w:rFonts w:ascii="Calibri" w:hAnsi="Calibri" w:cs="Calibri"/>
          <w:sz w:val="22"/>
          <w:szCs w:val="22"/>
        </w:rPr>
        <w:t xml:space="preserve"> your child has</w:t>
      </w:r>
      <w:r w:rsidR="00387F62">
        <w:rPr>
          <w:rFonts w:ascii="Calibri" w:hAnsi="Calibri" w:cs="Calibri"/>
          <w:sz w:val="22"/>
          <w:szCs w:val="22"/>
        </w:rPr>
        <w:t xml:space="preserve"> been immunized.</w:t>
      </w:r>
    </w:p>
    <w:p w:rsidR="00387F62" w:rsidRDefault="00387F62" w:rsidP="00711760">
      <w:pPr>
        <w:pStyle w:val="PlainTex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711760" w:rsidRPr="0032045F" w:rsidRDefault="00387F62" w:rsidP="00711760">
      <w:pPr>
        <w:pStyle w:val="PlainText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 your child has not been immunized, please contact your health care provider to</w:t>
      </w:r>
      <w:r w:rsidR="008C1B6B">
        <w:rPr>
          <w:rFonts w:ascii="Calibri" w:hAnsi="Calibri" w:cs="Calibri"/>
          <w:sz w:val="22"/>
          <w:szCs w:val="22"/>
        </w:rPr>
        <w:t xml:space="preserve"> set up an appointment. SCUSD will be</w:t>
      </w:r>
      <w:r>
        <w:rPr>
          <w:rFonts w:ascii="Calibri" w:hAnsi="Calibri" w:cs="Calibri"/>
          <w:sz w:val="22"/>
          <w:szCs w:val="22"/>
        </w:rPr>
        <w:t xml:space="preserve"> offering free immunization clinics</w:t>
      </w:r>
      <w:r w:rsidR="008C1B6B">
        <w:rPr>
          <w:rFonts w:ascii="Calibri" w:hAnsi="Calibri" w:cs="Calibri"/>
          <w:sz w:val="22"/>
          <w:szCs w:val="22"/>
        </w:rPr>
        <w:t xml:space="preserve"> during the spring</w:t>
      </w:r>
      <w:r>
        <w:rPr>
          <w:rFonts w:ascii="Calibri" w:hAnsi="Calibri" w:cs="Calibri"/>
          <w:sz w:val="22"/>
          <w:szCs w:val="22"/>
        </w:rPr>
        <w:t xml:space="preserve">. </w:t>
      </w:r>
      <w:r w:rsidR="00711760">
        <w:rPr>
          <w:rFonts w:ascii="Calibri" w:hAnsi="Calibri" w:cs="Calibri"/>
          <w:sz w:val="22"/>
          <w:szCs w:val="22"/>
        </w:rPr>
        <w:t xml:space="preserve">Contact your school for more information or visit our website at </w:t>
      </w:r>
      <w:hyperlink r:id="rId6" w:history="1">
        <w:r w:rsidR="00711760" w:rsidRPr="002956C6">
          <w:rPr>
            <w:rStyle w:val="Hyperlink"/>
            <w:rFonts w:ascii="Calibri" w:hAnsi="Calibri" w:cs="Calibri"/>
            <w:sz w:val="22"/>
            <w:szCs w:val="22"/>
          </w:rPr>
          <w:t>www.scusd.edu</w:t>
        </w:r>
      </w:hyperlink>
      <w:r w:rsidR="00711760">
        <w:rPr>
          <w:rFonts w:ascii="Calibri" w:hAnsi="Calibri" w:cs="Calibri"/>
          <w:sz w:val="22"/>
          <w:szCs w:val="22"/>
        </w:rPr>
        <w:t xml:space="preserve">. Thank for you attention to this important matter. </w:t>
      </w:r>
    </w:p>
    <w:p w:rsidR="00711760" w:rsidRDefault="00711760"/>
    <w:sectPr w:rsidR="00711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60"/>
    <w:rsid w:val="001201FE"/>
    <w:rsid w:val="00387F62"/>
    <w:rsid w:val="004674FB"/>
    <w:rsid w:val="005845BA"/>
    <w:rsid w:val="006B52D1"/>
    <w:rsid w:val="00711760"/>
    <w:rsid w:val="00791201"/>
    <w:rsid w:val="008C1B6B"/>
    <w:rsid w:val="0091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11760"/>
    <w:pPr>
      <w:spacing w:before="100" w:beforeAutospacing="1" w:after="100" w:afterAutospacing="1"/>
    </w:pPr>
    <w:rPr>
      <w:rFonts w:ascii="Consolas" w:eastAsia="Calibri" w:hAnsi="Consolas" w:cs="Times New Roman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1760"/>
    <w:rPr>
      <w:rFonts w:ascii="Consolas" w:eastAsia="Calibri" w:hAnsi="Consolas" w:cs="Times New Roman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7117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11760"/>
    <w:pPr>
      <w:spacing w:before="100" w:beforeAutospacing="1" w:after="100" w:afterAutospacing="1"/>
    </w:pPr>
    <w:rPr>
      <w:rFonts w:ascii="Consolas" w:eastAsia="Calibri" w:hAnsi="Consolas" w:cs="Times New Roman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1760"/>
    <w:rPr>
      <w:rFonts w:ascii="Consolas" w:eastAsia="Calibri" w:hAnsi="Consolas" w:cs="Times New Roman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711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cusd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E72DE-BA1F-4E17-99B6-2EAD8F254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SCUSD</dc:creator>
  <cp:keywords/>
  <dc:description/>
  <cp:lastModifiedBy>SCUSD</cp:lastModifiedBy>
  <cp:revision>2</cp:revision>
  <dcterms:created xsi:type="dcterms:W3CDTF">2012-03-08T19:31:00Z</dcterms:created>
  <dcterms:modified xsi:type="dcterms:W3CDTF">2012-03-08T19:31:00Z</dcterms:modified>
</cp:coreProperties>
</file>