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E7" w:rsidRPr="00776607" w:rsidRDefault="006A736C" w:rsidP="00776607">
      <w:pPr>
        <w:ind w:left="540" w:hanging="540"/>
        <w:jc w:val="center"/>
        <w:rPr>
          <w:b/>
          <w:sz w:val="24"/>
          <w:szCs w:val="24"/>
        </w:rPr>
      </w:pPr>
      <w:bookmarkStart w:id="0" w:name="_GoBack"/>
      <w:bookmarkEnd w:id="0"/>
      <w:r w:rsidRPr="00776607">
        <w:rPr>
          <w:b/>
          <w:sz w:val="24"/>
          <w:szCs w:val="24"/>
        </w:rPr>
        <w:t xml:space="preserve">TOP 10 </w:t>
      </w:r>
      <w:r w:rsidR="00995578" w:rsidRPr="00776607">
        <w:rPr>
          <w:b/>
          <w:sz w:val="24"/>
          <w:szCs w:val="24"/>
        </w:rPr>
        <w:t>THINGS TEACHERS CAN DO TO SUPPORT</w:t>
      </w:r>
      <w:r w:rsidR="00776607">
        <w:rPr>
          <w:b/>
          <w:sz w:val="24"/>
          <w:szCs w:val="24"/>
        </w:rPr>
        <w:t xml:space="preserve"> </w:t>
      </w:r>
      <w:r w:rsidR="00995578" w:rsidRPr="00776607">
        <w:rPr>
          <w:b/>
          <w:sz w:val="24"/>
          <w:szCs w:val="24"/>
        </w:rPr>
        <w:t>AND</w:t>
      </w:r>
      <w:r w:rsidR="00776607">
        <w:rPr>
          <w:b/>
          <w:sz w:val="24"/>
          <w:szCs w:val="24"/>
        </w:rPr>
        <w:t xml:space="preserve"> </w:t>
      </w:r>
      <w:r w:rsidR="00995578" w:rsidRPr="00776607">
        <w:rPr>
          <w:b/>
          <w:sz w:val="24"/>
          <w:szCs w:val="24"/>
        </w:rPr>
        <w:t xml:space="preserve">PROTECT </w:t>
      </w:r>
      <w:r w:rsidR="00776607">
        <w:rPr>
          <w:b/>
          <w:sz w:val="24"/>
          <w:szCs w:val="24"/>
        </w:rPr>
        <w:t xml:space="preserve">                                                   </w:t>
      </w:r>
      <w:r w:rsidR="00BB6DA4" w:rsidRPr="00776607">
        <w:rPr>
          <w:b/>
          <w:sz w:val="24"/>
          <w:szCs w:val="24"/>
        </w:rPr>
        <w:t>LESBIAN, GAY BISEXUAL and QUESTIONING</w:t>
      </w:r>
      <w:r w:rsidR="00995578" w:rsidRPr="00776607">
        <w:rPr>
          <w:b/>
          <w:sz w:val="24"/>
          <w:szCs w:val="24"/>
        </w:rPr>
        <w:t xml:space="preserve"> </w:t>
      </w:r>
      <w:r w:rsidR="00BB6DA4" w:rsidRPr="00776607">
        <w:rPr>
          <w:b/>
          <w:sz w:val="24"/>
          <w:szCs w:val="24"/>
        </w:rPr>
        <w:t>STUDENTS</w:t>
      </w:r>
      <w:r w:rsidR="00AC0B96" w:rsidRPr="00776607">
        <w:rPr>
          <w:b/>
          <w:sz w:val="24"/>
          <w:szCs w:val="24"/>
        </w:rPr>
        <w:t>:</w:t>
      </w:r>
    </w:p>
    <w:p w:rsidR="00EB2DB6" w:rsidRPr="00776607" w:rsidRDefault="006A736C" w:rsidP="00EB2DB6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ind w:left="360" w:hanging="450"/>
        <w:rPr>
          <w:b/>
          <w:sz w:val="24"/>
          <w:szCs w:val="24"/>
        </w:rPr>
      </w:pPr>
      <w:r w:rsidRPr="00776607">
        <w:rPr>
          <w:sz w:val="24"/>
          <w:szCs w:val="24"/>
        </w:rPr>
        <w:t xml:space="preserve">Intervene to stop </w:t>
      </w:r>
      <w:r w:rsidR="0004463F" w:rsidRPr="00776607">
        <w:rPr>
          <w:sz w:val="24"/>
          <w:szCs w:val="24"/>
        </w:rPr>
        <w:t xml:space="preserve">harassment, including name-calling of lesbian, gay, </w:t>
      </w:r>
      <w:r w:rsidR="0057285C" w:rsidRPr="00776607">
        <w:rPr>
          <w:sz w:val="24"/>
          <w:szCs w:val="24"/>
        </w:rPr>
        <w:t>bi-</w:t>
      </w:r>
      <w:r w:rsidR="0004463F" w:rsidRPr="00776607">
        <w:rPr>
          <w:sz w:val="24"/>
          <w:szCs w:val="24"/>
        </w:rPr>
        <w:t>sexual,</w:t>
      </w:r>
      <w:r w:rsidR="00776607">
        <w:rPr>
          <w:sz w:val="24"/>
          <w:szCs w:val="24"/>
        </w:rPr>
        <w:t xml:space="preserve"> trans-</w:t>
      </w:r>
      <w:r w:rsidR="0004463F" w:rsidRPr="00776607">
        <w:rPr>
          <w:sz w:val="24"/>
          <w:szCs w:val="24"/>
        </w:rPr>
        <w:t xml:space="preserve"> gender and questioning (L/G/B/T/?) students or students </w:t>
      </w:r>
      <w:r w:rsidR="0057285C" w:rsidRPr="00776607">
        <w:rPr>
          <w:sz w:val="24"/>
          <w:szCs w:val="24"/>
        </w:rPr>
        <w:t>per</w:t>
      </w:r>
      <w:r w:rsidR="0004463F" w:rsidRPr="00776607">
        <w:rPr>
          <w:sz w:val="24"/>
          <w:szCs w:val="24"/>
        </w:rPr>
        <w:t>ceived to be LGBT.</w:t>
      </w:r>
    </w:p>
    <w:p w:rsidR="00AC0B96" w:rsidRPr="00776607" w:rsidRDefault="00EB2DB6" w:rsidP="00EB2DB6">
      <w:pPr>
        <w:tabs>
          <w:tab w:val="left" w:pos="450"/>
          <w:tab w:val="left" w:pos="540"/>
        </w:tabs>
        <w:ind w:left="360" w:hanging="450"/>
        <w:rPr>
          <w:sz w:val="24"/>
          <w:szCs w:val="24"/>
        </w:rPr>
      </w:pPr>
      <w:r w:rsidRPr="00776607">
        <w:rPr>
          <w:b/>
          <w:sz w:val="24"/>
          <w:szCs w:val="24"/>
        </w:rPr>
        <w:t>2.</w:t>
      </w:r>
      <w:r w:rsidRPr="00776607">
        <w:rPr>
          <w:sz w:val="24"/>
          <w:szCs w:val="24"/>
        </w:rPr>
        <w:t xml:space="preserve">    </w:t>
      </w:r>
      <w:r w:rsidR="002104D2" w:rsidRPr="00776607">
        <w:rPr>
          <w:sz w:val="24"/>
          <w:szCs w:val="24"/>
        </w:rPr>
        <w:t xml:space="preserve">Acknowledge </w:t>
      </w:r>
      <w:r w:rsidR="0004463F" w:rsidRPr="00776607">
        <w:rPr>
          <w:sz w:val="24"/>
          <w:szCs w:val="24"/>
        </w:rPr>
        <w:t>the diversity of the student body, including the presence</w:t>
      </w:r>
      <w:r w:rsidR="00271C79" w:rsidRPr="00776607">
        <w:rPr>
          <w:sz w:val="24"/>
          <w:szCs w:val="24"/>
        </w:rPr>
        <w:t xml:space="preserve"> of gay as well as non-gay students in all programs, classes, lectures, etc.</w:t>
      </w:r>
    </w:p>
    <w:p w:rsidR="00B86320" w:rsidRPr="00776607" w:rsidRDefault="00CB5A4C" w:rsidP="00EB2DB6">
      <w:pPr>
        <w:tabs>
          <w:tab w:val="left" w:pos="360"/>
        </w:tabs>
        <w:ind w:left="360" w:hanging="450"/>
        <w:jc w:val="both"/>
        <w:rPr>
          <w:b/>
          <w:sz w:val="24"/>
          <w:szCs w:val="24"/>
        </w:rPr>
      </w:pPr>
      <w:r w:rsidRPr="00776607">
        <w:rPr>
          <w:b/>
          <w:sz w:val="24"/>
          <w:szCs w:val="24"/>
        </w:rPr>
        <w:t xml:space="preserve"> </w:t>
      </w:r>
      <w:r w:rsidR="006A736C" w:rsidRPr="00776607">
        <w:rPr>
          <w:b/>
          <w:sz w:val="24"/>
          <w:szCs w:val="24"/>
        </w:rPr>
        <w:t>3.</w:t>
      </w:r>
      <w:r w:rsidRPr="00776607">
        <w:rPr>
          <w:b/>
          <w:sz w:val="24"/>
          <w:szCs w:val="24"/>
        </w:rPr>
        <w:t xml:space="preserve"> </w:t>
      </w:r>
      <w:r w:rsidR="00271C79" w:rsidRPr="00776607">
        <w:rPr>
          <w:b/>
          <w:sz w:val="24"/>
          <w:szCs w:val="24"/>
        </w:rPr>
        <w:t xml:space="preserve"> </w:t>
      </w:r>
      <w:r w:rsidR="00271C79" w:rsidRPr="00776607">
        <w:rPr>
          <w:sz w:val="24"/>
          <w:szCs w:val="24"/>
        </w:rPr>
        <w:t xml:space="preserve">Include positive images/portrayals of L/G/B/T people/families in your </w:t>
      </w:r>
      <w:r w:rsidR="00EB2DB6" w:rsidRPr="00776607">
        <w:rPr>
          <w:sz w:val="24"/>
          <w:szCs w:val="24"/>
        </w:rPr>
        <w:t>lessons, discussions and bulletin boards.</w:t>
      </w:r>
    </w:p>
    <w:p w:rsidR="00B86320" w:rsidRPr="00776607" w:rsidRDefault="00AC0B96" w:rsidP="00776607">
      <w:pPr>
        <w:ind w:left="360" w:hanging="360"/>
        <w:rPr>
          <w:b/>
          <w:sz w:val="24"/>
          <w:szCs w:val="24"/>
        </w:rPr>
      </w:pPr>
      <w:r w:rsidRPr="00776607">
        <w:rPr>
          <w:b/>
          <w:sz w:val="24"/>
          <w:szCs w:val="24"/>
        </w:rPr>
        <w:t>4.</w:t>
      </w:r>
      <w:r w:rsidR="000F6F86" w:rsidRPr="00776607">
        <w:rPr>
          <w:b/>
          <w:sz w:val="24"/>
          <w:szCs w:val="24"/>
        </w:rPr>
        <w:t xml:space="preserve"> </w:t>
      </w:r>
      <w:r w:rsidR="00EB2DB6" w:rsidRPr="00776607">
        <w:rPr>
          <w:b/>
          <w:sz w:val="24"/>
          <w:szCs w:val="24"/>
        </w:rPr>
        <w:t xml:space="preserve">  </w:t>
      </w:r>
      <w:r w:rsidR="000F6F86" w:rsidRPr="00776607">
        <w:rPr>
          <w:sz w:val="24"/>
          <w:szCs w:val="24"/>
        </w:rPr>
        <w:t>Address gay and lesbian student needs in programs on self-</w:t>
      </w:r>
      <w:r w:rsidR="00984B12" w:rsidRPr="00776607">
        <w:rPr>
          <w:sz w:val="24"/>
          <w:szCs w:val="24"/>
        </w:rPr>
        <w:t>e</w:t>
      </w:r>
      <w:r w:rsidR="000F6F86" w:rsidRPr="00776607">
        <w:rPr>
          <w:sz w:val="24"/>
          <w:szCs w:val="24"/>
        </w:rPr>
        <w:t>steem,</w:t>
      </w:r>
      <w:r w:rsidR="00EB2DB6" w:rsidRPr="00776607">
        <w:rPr>
          <w:sz w:val="24"/>
          <w:szCs w:val="24"/>
        </w:rPr>
        <w:t xml:space="preserve"> adoles</w:t>
      </w:r>
      <w:r w:rsidR="000F6F86" w:rsidRPr="00776607">
        <w:rPr>
          <w:sz w:val="24"/>
          <w:szCs w:val="24"/>
        </w:rPr>
        <w:t>cent</w:t>
      </w:r>
      <w:r w:rsidR="00776607">
        <w:rPr>
          <w:sz w:val="24"/>
          <w:szCs w:val="24"/>
        </w:rPr>
        <w:t xml:space="preserve"> develop-</w:t>
      </w:r>
      <w:r w:rsidR="000F6F86" w:rsidRPr="00776607">
        <w:rPr>
          <w:sz w:val="24"/>
          <w:szCs w:val="24"/>
        </w:rPr>
        <w:t xml:space="preserve"> ment, human relations, pluralism and diversity, conflict resolution. </w:t>
      </w:r>
    </w:p>
    <w:p w:rsidR="00F87F88" w:rsidRPr="00776607" w:rsidRDefault="00AC0B96" w:rsidP="00984B12">
      <w:pPr>
        <w:tabs>
          <w:tab w:val="left" w:pos="450"/>
        </w:tabs>
        <w:ind w:left="450" w:hanging="450"/>
        <w:rPr>
          <w:b/>
          <w:sz w:val="24"/>
          <w:szCs w:val="24"/>
        </w:rPr>
      </w:pPr>
      <w:r w:rsidRPr="00776607">
        <w:rPr>
          <w:b/>
          <w:sz w:val="24"/>
          <w:szCs w:val="24"/>
        </w:rPr>
        <w:t>5.</w:t>
      </w:r>
      <w:r w:rsidR="002F04EB" w:rsidRPr="00776607">
        <w:rPr>
          <w:b/>
          <w:sz w:val="24"/>
          <w:szCs w:val="24"/>
        </w:rPr>
        <w:t xml:space="preserve"> </w:t>
      </w:r>
      <w:r w:rsidR="009241E6" w:rsidRPr="00776607">
        <w:rPr>
          <w:b/>
          <w:sz w:val="24"/>
          <w:szCs w:val="24"/>
        </w:rPr>
        <w:t xml:space="preserve">  </w:t>
      </w:r>
      <w:r w:rsidR="002F04EB" w:rsidRPr="00776607">
        <w:rPr>
          <w:b/>
          <w:sz w:val="24"/>
          <w:szCs w:val="24"/>
        </w:rPr>
        <w:t xml:space="preserve"> </w:t>
      </w:r>
      <w:r w:rsidR="002F04EB" w:rsidRPr="00776607">
        <w:rPr>
          <w:sz w:val="24"/>
          <w:szCs w:val="24"/>
        </w:rPr>
        <w:t xml:space="preserve">Include in sex education courses information about risks related to HIV/AIDS and sexually transmitted diseases, including information that is relevant to LGBT? </w:t>
      </w:r>
      <w:r w:rsidR="00776607">
        <w:rPr>
          <w:sz w:val="24"/>
          <w:szCs w:val="24"/>
        </w:rPr>
        <w:t xml:space="preserve"> </w:t>
      </w:r>
      <w:r w:rsidR="002F04EB" w:rsidRPr="00776607">
        <w:rPr>
          <w:sz w:val="24"/>
          <w:szCs w:val="24"/>
        </w:rPr>
        <w:t>youth.</w:t>
      </w:r>
    </w:p>
    <w:p w:rsidR="00F87F88" w:rsidRPr="00776607" w:rsidRDefault="00AA3D20" w:rsidP="00AA3D20">
      <w:pPr>
        <w:tabs>
          <w:tab w:val="left" w:pos="450"/>
        </w:tabs>
        <w:ind w:left="450" w:hanging="540"/>
        <w:rPr>
          <w:sz w:val="24"/>
          <w:szCs w:val="24"/>
        </w:rPr>
      </w:pPr>
      <w:r w:rsidRPr="00776607">
        <w:rPr>
          <w:b/>
          <w:sz w:val="24"/>
          <w:szCs w:val="24"/>
        </w:rPr>
        <w:t xml:space="preserve">   </w:t>
      </w:r>
      <w:r w:rsidR="00F87F88" w:rsidRPr="00776607">
        <w:rPr>
          <w:b/>
          <w:sz w:val="24"/>
          <w:szCs w:val="24"/>
        </w:rPr>
        <w:t xml:space="preserve">6.  </w:t>
      </w:r>
      <w:r w:rsidR="00F87F88" w:rsidRPr="00776607">
        <w:rPr>
          <w:sz w:val="24"/>
          <w:szCs w:val="24"/>
        </w:rPr>
        <w:t xml:space="preserve">Make information and resources for and about L/G/B/T youth available </w:t>
      </w:r>
      <w:r w:rsidR="00776607">
        <w:rPr>
          <w:sz w:val="24"/>
          <w:szCs w:val="24"/>
        </w:rPr>
        <w:t>through the</w:t>
      </w:r>
      <w:r w:rsidR="00F87F88" w:rsidRPr="00776607">
        <w:rPr>
          <w:sz w:val="24"/>
          <w:szCs w:val="24"/>
        </w:rPr>
        <w:t xml:space="preserve">             </w:t>
      </w:r>
      <w:r w:rsidR="00F87F88" w:rsidRPr="00776607">
        <w:rPr>
          <w:b/>
          <w:sz w:val="24"/>
          <w:szCs w:val="24"/>
        </w:rPr>
        <w:t xml:space="preserve">    </w:t>
      </w:r>
      <w:r w:rsidR="00F87F88" w:rsidRPr="00776607">
        <w:rPr>
          <w:sz w:val="24"/>
          <w:szCs w:val="24"/>
        </w:rPr>
        <w:t xml:space="preserve"> </w:t>
      </w:r>
      <w:r w:rsidRPr="00776607">
        <w:rPr>
          <w:sz w:val="24"/>
          <w:szCs w:val="24"/>
        </w:rPr>
        <w:t xml:space="preserve"> </w:t>
      </w:r>
      <w:r w:rsidR="00776607">
        <w:rPr>
          <w:sz w:val="24"/>
          <w:szCs w:val="24"/>
        </w:rPr>
        <w:t>library</w:t>
      </w:r>
      <w:r w:rsidR="00F87F88" w:rsidRPr="00776607">
        <w:rPr>
          <w:sz w:val="24"/>
          <w:szCs w:val="24"/>
        </w:rPr>
        <w:t xml:space="preserve"> and other departments.</w:t>
      </w:r>
    </w:p>
    <w:p w:rsidR="00AC0B96" w:rsidRPr="00776607" w:rsidRDefault="00AA3D20" w:rsidP="00AC0B96">
      <w:pPr>
        <w:ind w:left="720" w:hanging="720"/>
        <w:rPr>
          <w:sz w:val="24"/>
          <w:szCs w:val="24"/>
        </w:rPr>
      </w:pPr>
      <w:r w:rsidRPr="00776607">
        <w:rPr>
          <w:b/>
          <w:sz w:val="24"/>
          <w:szCs w:val="24"/>
        </w:rPr>
        <w:t xml:space="preserve"> </w:t>
      </w:r>
      <w:r w:rsidR="00AC0B96" w:rsidRPr="00776607">
        <w:rPr>
          <w:b/>
          <w:sz w:val="24"/>
          <w:szCs w:val="24"/>
        </w:rPr>
        <w:t>7.</w:t>
      </w:r>
      <w:r w:rsidR="00984B12" w:rsidRPr="00776607">
        <w:rPr>
          <w:b/>
          <w:sz w:val="24"/>
          <w:szCs w:val="24"/>
        </w:rPr>
        <w:t xml:space="preserve">  </w:t>
      </w:r>
      <w:r w:rsidR="00F87F88" w:rsidRPr="00776607">
        <w:rPr>
          <w:b/>
          <w:sz w:val="24"/>
          <w:szCs w:val="24"/>
        </w:rPr>
        <w:t xml:space="preserve"> </w:t>
      </w:r>
      <w:r w:rsidR="00F87F88" w:rsidRPr="00776607">
        <w:rPr>
          <w:sz w:val="24"/>
          <w:szCs w:val="24"/>
        </w:rPr>
        <w:t>Start a school-based support group for gay and straight students.</w:t>
      </w:r>
      <w:r w:rsidR="009241E6" w:rsidRPr="00776607">
        <w:rPr>
          <w:b/>
          <w:sz w:val="24"/>
          <w:szCs w:val="24"/>
        </w:rPr>
        <w:t xml:space="preserve">   </w:t>
      </w:r>
    </w:p>
    <w:p w:rsidR="00AC0B96" w:rsidRPr="00776607" w:rsidRDefault="00AC0B96" w:rsidP="00984B12">
      <w:pPr>
        <w:ind w:left="450" w:hanging="720"/>
        <w:rPr>
          <w:sz w:val="24"/>
          <w:szCs w:val="24"/>
        </w:rPr>
      </w:pPr>
      <w:r w:rsidRPr="00776607">
        <w:rPr>
          <w:b/>
          <w:sz w:val="24"/>
          <w:szCs w:val="24"/>
        </w:rPr>
        <w:t xml:space="preserve"> </w:t>
      </w:r>
      <w:r w:rsidR="00984B12" w:rsidRPr="00776607">
        <w:rPr>
          <w:b/>
          <w:sz w:val="24"/>
          <w:szCs w:val="24"/>
        </w:rPr>
        <w:t xml:space="preserve">   </w:t>
      </w:r>
      <w:r w:rsidRPr="00776607">
        <w:rPr>
          <w:b/>
          <w:sz w:val="24"/>
          <w:szCs w:val="24"/>
        </w:rPr>
        <w:t xml:space="preserve"> 8.</w:t>
      </w:r>
      <w:r w:rsidR="00F87F88" w:rsidRPr="00776607">
        <w:rPr>
          <w:b/>
          <w:sz w:val="24"/>
          <w:szCs w:val="24"/>
        </w:rPr>
        <w:t xml:space="preserve"> </w:t>
      </w:r>
      <w:r w:rsidR="00984B12" w:rsidRPr="00776607">
        <w:rPr>
          <w:b/>
          <w:sz w:val="24"/>
          <w:szCs w:val="24"/>
        </w:rPr>
        <w:t xml:space="preserve"> </w:t>
      </w:r>
      <w:r w:rsidR="00F87F88" w:rsidRPr="00776607">
        <w:rPr>
          <w:b/>
          <w:sz w:val="24"/>
          <w:szCs w:val="24"/>
        </w:rPr>
        <w:t xml:space="preserve"> </w:t>
      </w:r>
      <w:r w:rsidR="00F87F88" w:rsidRPr="00776607">
        <w:rPr>
          <w:sz w:val="24"/>
          <w:szCs w:val="24"/>
        </w:rPr>
        <w:t>Work to promote inclusion of in-service programs that help education employees deal effectively with lesbian, gay, bisexual, transgender and questioning youth.</w:t>
      </w:r>
    </w:p>
    <w:p w:rsidR="00AC0B96" w:rsidRPr="00776607" w:rsidRDefault="00984B12" w:rsidP="00AA3D20">
      <w:pPr>
        <w:ind w:left="540" w:hanging="540"/>
        <w:rPr>
          <w:sz w:val="24"/>
          <w:szCs w:val="24"/>
        </w:rPr>
      </w:pPr>
      <w:r w:rsidRPr="00776607">
        <w:rPr>
          <w:b/>
          <w:sz w:val="24"/>
          <w:szCs w:val="24"/>
        </w:rPr>
        <w:t xml:space="preserve"> 9</w:t>
      </w:r>
      <w:r w:rsidR="00AC0B96" w:rsidRPr="00776607">
        <w:rPr>
          <w:b/>
          <w:sz w:val="24"/>
          <w:szCs w:val="24"/>
        </w:rPr>
        <w:t>.</w:t>
      </w:r>
      <w:r w:rsidR="00F87F88" w:rsidRPr="00776607">
        <w:rPr>
          <w:b/>
          <w:sz w:val="24"/>
          <w:szCs w:val="24"/>
        </w:rPr>
        <w:t xml:space="preserve">  </w:t>
      </w:r>
      <w:r w:rsidRPr="00776607">
        <w:rPr>
          <w:b/>
          <w:sz w:val="24"/>
          <w:szCs w:val="24"/>
        </w:rPr>
        <w:t xml:space="preserve"> </w:t>
      </w:r>
      <w:r w:rsidR="00F87F88" w:rsidRPr="00776607">
        <w:rPr>
          <w:sz w:val="24"/>
          <w:szCs w:val="24"/>
        </w:rPr>
        <w:t>Respect the confidentiality of students who confide the fact of their</w:t>
      </w:r>
      <w:r w:rsidRPr="00776607">
        <w:rPr>
          <w:sz w:val="24"/>
          <w:szCs w:val="24"/>
        </w:rPr>
        <w:t xml:space="preserve"> homo-</w:t>
      </w:r>
      <w:r w:rsidR="00F87F88" w:rsidRPr="00776607">
        <w:rPr>
          <w:sz w:val="24"/>
          <w:szCs w:val="24"/>
        </w:rPr>
        <w:t xml:space="preserve"> sexual orientation or who ask for assistance or support in this manner.</w:t>
      </w:r>
    </w:p>
    <w:p w:rsidR="00AC0B96" w:rsidRPr="00776607" w:rsidRDefault="00984B12" w:rsidP="00AA3D20">
      <w:pPr>
        <w:tabs>
          <w:tab w:val="left" w:pos="-90"/>
        </w:tabs>
        <w:ind w:left="540" w:hanging="540"/>
        <w:rPr>
          <w:sz w:val="24"/>
          <w:szCs w:val="24"/>
        </w:rPr>
      </w:pPr>
      <w:r w:rsidRPr="00776607">
        <w:rPr>
          <w:b/>
          <w:sz w:val="24"/>
          <w:szCs w:val="24"/>
        </w:rPr>
        <w:t xml:space="preserve">10.  </w:t>
      </w:r>
      <w:r w:rsidRPr="00776607">
        <w:rPr>
          <w:sz w:val="24"/>
          <w:szCs w:val="24"/>
        </w:rPr>
        <w:t>Become involved as volunteers in community programs designed to assist gay and lesbian students.</w:t>
      </w:r>
    </w:p>
    <w:p w:rsidR="009A2BFD" w:rsidRPr="00776607" w:rsidRDefault="009A2BFD" w:rsidP="00AA3D20">
      <w:pPr>
        <w:tabs>
          <w:tab w:val="left" w:pos="-90"/>
        </w:tabs>
        <w:ind w:left="540" w:hanging="540"/>
        <w:rPr>
          <w:sz w:val="24"/>
          <w:szCs w:val="24"/>
        </w:rPr>
      </w:pPr>
      <w:r w:rsidRPr="00776607">
        <w:rPr>
          <w:b/>
          <w:sz w:val="24"/>
          <w:szCs w:val="24"/>
        </w:rPr>
        <w:t xml:space="preserve">         SMYAL                                                                                                   </w:t>
      </w:r>
      <w:r w:rsidR="00776607">
        <w:rPr>
          <w:b/>
          <w:sz w:val="24"/>
          <w:szCs w:val="24"/>
        </w:rPr>
        <w:t xml:space="preserve">                   </w:t>
      </w:r>
      <w:r w:rsidRPr="00776607">
        <w:rPr>
          <w:b/>
          <w:sz w:val="24"/>
          <w:szCs w:val="24"/>
        </w:rPr>
        <w:t xml:space="preserve">                                   </w:t>
      </w:r>
      <w:r w:rsidRPr="00776607">
        <w:rPr>
          <w:sz w:val="24"/>
          <w:szCs w:val="24"/>
        </w:rPr>
        <w:t>A Safe Place to Be Who You Are                                                                                                    410 7</w:t>
      </w:r>
      <w:r w:rsidRPr="00776607">
        <w:rPr>
          <w:sz w:val="24"/>
          <w:szCs w:val="24"/>
          <w:vertAlign w:val="superscript"/>
        </w:rPr>
        <w:t>th</w:t>
      </w:r>
      <w:r w:rsidRPr="00776607">
        <w:rPr>
          <w:sz w:val="24"/>
          <w:szCs w:val="24"/>
        </w:rPr>
        <w:t xml:space="preserve"> Street SE                                                                                                                          Washington, D.C.  20003-2707</w:t>
      </w:r>
    </w:p>
    <w:p w:rsidR="009A2BFD" w:rsidRPr="00776607" w:rsidRDefault="009A2BFD" w:rsidP="00AA3D20">
      <w:pPr>
        <w:tabs>
          <w:tab w:val="left" w:pos="-90"/>
        </w:tabs>
        <w:ind w:left="540" w:hanging="540"/>
        <w:rPr>
          <w:b/>
          <w:sz w:val="24"/>
          <w:szCs w:val="24"/>
        </w:rPr>
      </w:pPr>
    </w:p>
    <w:sectPr w:rsidR="009A2BFD" w:rsidRPr="00776607" w:rsidSect="002F04EB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932"/>
    <w:multiLevelType w:val="hybridMultilevel"/>
    <w:tmpl w:val="044E9B0E"/>
    <w:lvl w:ilvl="0" w:tplc="D8C0D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4"/>
    <w:rsid w:val="0004463F"/>
    <w:rsid w:val="000F6F86"/>
    <w:rsid w:val="002104D2"/>
    <w:rsid w:val="00233B0D"/>
    <w:rsid w:val="00271C79"/>
    <w:rsid w:val="002F04EB"/>
    <w:rsid w:val="0033680C"/>
    <w:rsid w:val="003C5A30"/>
    <w:rsid w:val="0057285C"/>
    <w:rsid w:val="006A736C"/>
    <w:rsid w:val="006C644C"/>
    <w:rsid w:val="00776607"/>
    <w:rsid w:val="008E407C"/>
    <w:rsid w:val="009241E6"/>
    <w:rsid w:val="00984B12"/>
    <w:rsid w:val="00995578"/>
    <w:rsid w:val="009A2BFD"/>
    <w:rsid w:val="00AA3D20"/>
    <w:rsid w:val="00AC0B96"/>
    <w:rsid w:val="00B86320"/>
    <w:rsid w:val="00BB6DA4"/>
    <w:rsid w:val="00CB5A4C"/>
    <w:rsid w:val="00E775E4"/>
    <w:rsid w:val="00EB07E7"/>
    <w:rsid w:val="00EB2DB6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2</cp:revision>
  <cp:lastPrinted>2012-04-18T18:15:00Z</cp:lastPrinted>
  <dcterms:created xsi:type="dcterms:W3CDTF">2012-05-04T16:58:00Z</dcterms:created>
  <dcterms:modified xsi:type="dcterms:W3CDTF">2012-05-04T16:58:00Z</dcterms:modified>
</cp:coreProperties>
</file>