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B38DF" w14:textId="531180C0" w:rsidR="0037013E" w:rsidRPr="0037013E" w:rsidRDefault="0037013E" w:rsidP="0037013E">
      <w:pPr>
        <w:rPr>
          <w:rFonts w:ascii="Arial" w:hAnsi="Arial" w:cs="Arial"/>
          <w:b/>
          <w:color w:val="535353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535353"/>
          <w:sz w:val="32"/>
          <w:szCs w:val="32"/>
        </w:rPr>
        <w:t xml:space="preserve">CCSSM - </w:t>
      </w:r>
      <w:r w:rsidRPr="0037013E">
        <w:rPr>
          <w:rFonts w:ascii="Arial" w:hAnsi="Arial" w:cs="Arial"/>
          <w:b/>
          <w:color w:val="535353"/>
          <w:sz w:val="32"/>
          <w:szCs w:val="32"/>
        </w:rPr>
        <w:t>6.RP.1, 6.RP 2, 6.RP.3, 7 RP.1, 7.RP.2, 7.RP.3</w:t>
      </w:r>
    </w:p>
    <w:p w14:paraId="516E8258" w14:textId="77777777" w:rsidR="0037013E" w:rsidRDefault="0037013E">
      <w:pPr>
        <w:rPr>
          <w:rFonts w:ascii="Arial" w:hAnsi="Arial" w:cs="Arial"/>
          <w:b/>
          <w:sz w:val="32"/>
          <w:szCs w:val="32"/>
        </w:rPr>
      </w:pPr>
    </w:p>
    <w:p w14:paraId="10C6B92E" w14:textId="77777777" w:rsidR="001E3AFA" w:rsidRPr="00343F28" w:rsidRDefault="00EC6B48">
      <w:pPr>
        <w:rPr>
          <w:rFonts w:ascii="Arial" w:hAnsi="Arial" w:cs="Arial"/>
          <w:b/>
          <w:sz w:val="32"/>
          <w:szCs w:val="32"/>
        </w:rPr>
      </w:pPr>
      <w:r w:rsidRPr="00343F28">
        <w:rPr>
          <w:rFonts w:ascii="Arial" w:hAnsi="Arial" w:cs="Arial"/>
          <w:b/>
          <w:sz w:val="32"/>
          <w:szCs w:val="32"/>
        </w:rPr>
        <w:t>Tape Diagrams</w:t>
      </w:r>
    </w:p>
    <w:p w14:paraId="32BAD1C2" w14:textId="77777777" w:rsidR="00EC6B48" w:rsidRPr="00343F28" w:rsidRDefault="00EC6B48">
      <w:pPr>
        <w:rPr>
          <w:rFonts w:ascii="Arial" w:hAnsi="Arial" w:cs="Arial"/>
        </w:rPr>
      </w:pPr>
    </w:p>
    <w:p w14:paraId="440DD438" w14:textId="07CF7926" w:rsidR="00EC6B48" w:rsidRPr="00343F28" w:rsidRDefault="00EC6B48">
      <w:pPr>
        <w:rPr>
          <w:rFonts w:ascii="Arial" w:hAnsi="Arial" w:cs="Arial"/>
          <w:color w:val="535353"/>
          <w:sz w:val="28"/>
          <w:szCs w:val="28"/>
        </w:rPr>
      </w:pPr>
      <w:r w:rsidRPr="00343F28">
        <w:rPr>
          <w:rFonts w:ascii="Arial" w:hAnsi="Arial" w:cs="Arial"/>
          <w:color w:val="535353"/>
          <w:sz w:val="28"/>
          <w:szCs w:val="28"/>
        </w:rPr>
        <w:t>Tape d</w:t>
      </w:r>
      <w:r w:rsidR="00343F28" w:rsidRPr="00343F28">
        <w:rPr>
          <w:rFonts w:ascii="Arial" w:hAnsi="Arial" w:cs="Arial"/>
          <w:color w:val="535353"/>
          <w:sz w:val="28"/>
          <w:szCs w:val="28"/>
        </w:rPr>
        <w:t>iagrams are models that are</w:t>
      </w:r>
      <w:r w:rsidRPr="00343F28">
        <w:rPr>
          <w:rFonts w:ascii="Arial" w:hAnsi="Arial" w:cs="Arial"/>
          <w:color w:val="535353"/>
          <w:sz w:val="28"/>
          <w:szCs w:val="28"/>
        </w:rPr>
        <w:t xml:space="preserve"> draw</w:t>
      </w:r>
      <w:r w:rsidR="00343F28" w:rsidRPr="00343F28">
        <w:rPr>
          <w:rFonts w:ascii="Arial" w:hAnsi="Arial" w:cs="Arial"/>
          <w:color w:val="535353"/>
          <w:sz w:val="28"/>
          <w:szCs w:val="28"/>
        </w:rPr>
        <w:t xml:space="preserve">n to </w:t>
      </w:r>
      <w:r w:rsidRPr="00343F28">
        <w:rPr>
          <w:rFonts w:ascii="Arial" w:hAnsi="Arial" w:cs="Arial"/>
          <w:color w:val="535353"/>
          <w:sz w:val="28"/>
          <w:szCs w:val="28"/>
        </w:rPr>
        <w:t>visuali</w:t>
      </w:r>
      <w:r w:rsidR="00343F28" w:rsidRPr="00343F28">
        <w:rPr>
          <w:rFonts w:ascii="Arial" w:hAnsi="Arial" w:cs="Arial"/>
          <w:color w:val="535353"/>
          <w:sz w:val="28"/>
          <w:szCs w:val="28"/>
        </w:rPr>
        <w:t>ze the relationships between</w:t>
      </w:r>
      <w:r w:rsidRPr="00343F28">
        <w:rPr>
          <w:rFonts w:ascii="Arial" w:hAnsi="Arial" w:cs="Arial"/>
          <w:color w:val="535353"/>
          <w:sz w:val="28"/>
          <w:szCs w:val="28"/>
        </w:rPr>
        <w:t xml:space="preserve"> quantities.  </w:t>
      </w:r>
      <w:r w:rsidR="00343F28" w:rsidRPr="00343F28">
        <w:rPr>
          <w:rFonts w:ascii="Arial" w:hAnsi="Arial" w:cs="Arial"/>
          <w:color w:val="535353"/>
          <w:sz w:val="28"/>
          <w:szCs w:val="28"/>
        </w:rPr>
        <w:t>(</w:t>
      </w:r>
      <w:r w:rsidR="00315643">
        <w:rPr>
          <w:rFonts w:ascii="Arial" w:hAnsi="Arial" w:cs="Arial"/>
          <w:color w:val="535353"/>
          <w:sz w:val="28"/>
          <w:szCs w:val="28"/>
        </w:rPr>
        <w:t>The model</w:t>
      </w:r>
      <w:r w:rsidRPr="00343F28">
        <w:rPr>
          <w:rFonts w:ascii="Arial" w:hAnsi="Arial" w:cs="Arial"/>
          <w:color w:val="535353"/>
          <w:sz w:val="28"/>
          <w:szCs w:val="28"/>
        </w:rPr>
        <w:t xml:space="preserve"> open</w:t>
      </w:r>
      <w:r w:rsidR="00315643">
        <w:rPr>
          <w:rFonts w:ascii="Arial" w:hAnsi="Arial" w:cs="Arial"/>
          <w:color w:val="535353"/>
          <w:sz w:val="28"/>
          <w:szCs w:val="28"/>
        </w:rPr>
        <w:t>s</w:t>
      </w:r>
      <w:r w:rsidRPr="00343F28">
        <w:rPr>
          <w:rFonts w:ascii="Arial" w:hAnsi="Arial" w:cs="Arial"/>
          <w:color w:val="535353"/>
          <w:sz w:val="28"/>
          <w:szCs w:val="28"/>
        </w:rPr>
        <w:t xml:space="preserve"> the door to efficient problem solving and help</w:t>
      </w:r>
      <w:r w:rsidR="00315643">
        <w:rPr>
          <w:rFonts w:ascii="Arial" w:hAnsi="Arial" w:cs="Arial"/>
          <w:color w:val="535353"/>
          <w:sz w:val="28"/>
          <w:szCs w:val="28"/>
        </w:rPr>
        <w:t>s</w:t>
      </w:r>
      <w:r w:rsidRPr="00343F28">
        <w:rPr>
          <w:rFonts w:ascii="Arial" w:hAnsi="Arial" w:cs="Arial"/>
          <w:color w:val="535353"/>
          <w:sz w:val="28"/>
          <w:szCs w:val="28"/>
        </w:rPr>
        <w:t xml:space="preserve"> students see the coherence in the mathematics across the years.</w:t>
      </w:r>
      <w:r w:rsidR="00315643">
        <w:rPr>
          <w:rFonts w:ascii="Arial" w:hAnsi="Arial" w:cs="Arial"/>
          <w:color w:val="535353"/>
          <w:sz w:val="28"/>
          <w:szCs w:val="28"/>
        </w:rPr>
        <w:t>)</w:t>
      </w:r>
    </w:p>
    <w:p w14:paraId="619352E4" w14:textId="77777777" w:rsidR="00702D4D" w:rsidRPr="00343F28" w:rsidRDefault="00702D4D">
      <w:pPr>
        <w:rPr>
          <w:rFonts w:ascii="Arial" w:hAnsi="Arial" w:cs="Arial"/>
          <w:color w:val="535353"/>
          <w:sz w:val="28"/>
          <w:szCs w:val="28"/>
        </w:rPr>
      </w:pPr>
    </w:p>
    <w:p w14:paraId="6BDFD9E7" w14:textId="11A7990E" w:rsidR="00EE33A9" w:rsidRPr="00343F28" w:rsidRDefault="00EE33A9">
      <w:pPr>
        <w:rPr>
          <w:rFonts w:ascii="Arial" w:hAnsi="Arial" w:cs="Arial"/>
          <w:color w:val="535353"/>
          <w:sz w:val="28"/>
          <w:szCs w:val="28"/>
        </w:rPr>
      </w:pPr>
      <w:r w:rsidRPr="00343F28">
        <w:rPr>
          <w:rFonts w:ascii="Arial" w:hAnsi="Arial" w:cs="Arial"/>
          <w:color w:val="535353"/>
          <w:sz w:val="28"/>
          <w:szCs w:val="28"/>
        </w:rPr>
        <w:t xml:space="preserve">For </w:t>
      </w:r>
      <w:r w:rsidR="00337320" w:rsidRPr="00343F28">
        <w:rPr>
          <w:rFonts w:ascii="Arial" w:hAnsi="Arial" w:cs="Arial"/>
          <w:color w:val="535353"/>
          <w:sz w:val="28"/>
          <w:szCs w:val="28"/>
        </w:rPr>
        <w:t>every $5.00, two pounds of strawberries</w:t>
      </w:r>
      <w:r w:rsidRPr="00343F28">
        <w:rPr>
          <w:rFonts w:ascii="Arial" w:hAnsi="Arial" w:cs="Arial"/>
          <w:color w:val="535353"/>
          <w:sz w:val="28"/>
          <w:szCs w:val="28"/>
        </w:rPr>
        <w:t xml:space="preserve"> can be purchased.  </w:t>
      </w:r>
      <w:r w:rsidR="00EC4973" w:rsidRPr="00343F28">
        <w:rPr>
          <w:rFonts w:ascii="Arial" w:hAnsi="Arial" w:cs="Arial"/>
          <w:color w:val="535353"/>
          <w:sz w:val="28"/>
          <w:szCs w:val="28"/>
        </w:rPr>
        <w:t xml:space="preserve">How </w:t>
      </w:r>
      <w:r w:rsidR="007E437C" w:rsidRPr="00343F28">
        <w:rPr>
          <w:rFonts w:ascii="Arial" w:hAnsi="Arial" w:cs="Arial"/>
          <w:color w:val="535353"/>
          <w:sz w:val="28"/>
          <w:szCs w:val="28"/>
        </w:rPr>
        <w:t>much will it co</w:t>
      </w:r>
      <w:r w:rsidR="00337320" w:rsidRPr="00343F28">
        <w:rPr>
          <w:rFonts w:ascii="Arial" w:hAnsi="Arial" w:cs="Arial"/>
          <w:color w:val="535353"/>
          <w:sz w:val="28"/>
          <w:szCs w:val="28"/>
        </w:rPr>
        <w:t>st to purchase 9 pounds of strawberries</w:t>
      </w:r>
      <w:r w:rsidR="007E437C" w:rsidRPr="00343F28">
        <w:rPr>
          <w:rFonts w:ascii="Arial" w:hAnsi="Arial" w:cs="Arial"/>
          <w:color w:val="535353"/>
          <w:sz w:val="28"/>
          <w:szCs w:val="28"/>
        </w:rPr>
        <w:t>?</w:t>
      </w:r>
      <w:r w:rsidR="00EC4973" w:rsidRPr="00343F28">
        <w:rPr>
          <w:rFonts w:ascii="Arial" w:hAnsi="Arial" w:cs="Arial"/>
          <w:color w:val="535353"/>
          <w:sz w:val="28"/>
          <w:szCs w:val="28"/>
        </w:rPr>
        <w:t xml:space="preserve">  </w:t>
      </w:r>
    </w:p>
    <w:p w14:paraId="38994F56" w14:textId="77777777" w:rsidR="005C09D7" w:rsidRPr="00343F28" w:rsidRDefault="005C09D7">
      <w:pPr>
        <w:rPr>
          <w:rFonts w:ascii="Arial" w:hAnsi="Arial" w:cs="Arial"/>
          <w:color w:val="535353"/>
          <w:sz w:val="28"/>
          <w:szCs w:val="28"/>
        </w:rPr>
      </w:pPr>
    </w:p>
    <w:p w14:paraId="0835B3FD" w14:textId="77777777" w:rsidR="00F84F24" w:rsidRDefault="005C09D7">
      <w:pPr>
        <w:rPr>
          <w:rFonts w:ascii="Arial" w:hAnsi="Arial" w:cs="Arial"/>
          <w:color w:val="535353"/>
          <w:sz w:val="28"/>
          <w:szCs w:val="28"/>
        </w:rPr>
      </w:pPr>
      <w:r w:rsidRPr="00343F28">
        <w:rPr>
          <w:rFonts w:ascii="Arial" w:hAnsi="Arial" w:cs="Arial"/>
          <w:color w:val="535353"/>
          <w:sz w:val="28"/>
          <w:szCs w:val="28"/>
        </w:rPr>
        <w:t xml:space="preserve">The tape diagram below </w:t>
      </w:r>
      <w:r w:rsidR="00F84F24">
        <w:rPr>
          <w:rFonts w:ascii="Arial" w:hAnsi="Arial" w:cs="Arial"/>
          <w:color w:val="535353"/>
          <w:sz w:val="28"/>
          <w:szCs w:val="28"/>
        </w:rPr>
        <w:t xml:space="preserve">is a model that </w:t>
      </w:r>
      <w:r w:rsidRPr="00343F28">
        <w:rPr>
          <w:rFonts w:ascii="Arial" w:hAnsi="Arial" w:cs="Arial"/>
          <w:color w:val="535353"/>
          <w:sz w:val="28"/>
          <w:szCs w:val="28"/>
        </w:rPr>
        <w:t>represents the relationship between the two different quantities</w:t>
      </w:r>
      <w:r w:rsidR="00F84F24">
        <w:rPr>
          <w:rFonts w:ascii="Arial" w:hAnsi="Arial" w:cs="Arial"/>
          <w:color w:val="535353"/>
          <w:sz w:val="28"/>
          <w:szCs w:val="28"/>
        </w:rPr>
        <w:t>; dollars and pounds of strawberries</w:t>
      </w:r>
      <w:r w:rsidRPr="00343F28">
        <w:rPr>
          <w:rFonts w:ascii="Arial" w:hAnsi="Arial" w:cs="Arial"/>
          <w:color w:val="535353"/>
          <w:sz w:val="28"/>
          <w:szCs w:val="28"/>
        </w:rPr>
        <w:t>.</w:t>
      </w:r>
    </w:p>
    <w:p w14:paraId="05B77466" w14:textId="77777777" w:rsidR="00702D4D" w:rsidRPr="00343F28" w:rsidRDefault="00702D4D">
      <w:pPr>
        <w:rPr>
          <w:rFonts w:ascii="Arial" w:hAnsi="Arial" w:cs="Arial"/>
          <w:color w:val="53535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720"/>
        <w:gridCol w:w="720"/>
        <w:gridCol w:w="1440"/>
        <w:gridCol w:w="1440"/>
      </w:tblGrid>
      <w:tr w:rsidR="008A6129" w:rsidRPr="00343F28" w14:paraId="710DABA4" w14:textId="77777777" w:rsidTr="008A6129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91BBC" w14:textId="77777777" w:rsidR="008A6129" w:rsidRPr="00343F28" w:rsidRDefault="008A6129">
            <w:pPr>
              <w:rPr>
                <w:rFonts w:ascii="Arial" w:hAnsi="Arial" w:cs="Arial"/>
                <w:sz w:val="28"/>
                <w:szCs w:val="28"/>
              </w:rPr>
            </w:pPr>
            <w:r w:rsidRPr="00343F28">
              <w:rPr>
                <w:rFonts w:ascii="Arial" w:hAnsi="Arial" w:cs="Arial"/>
                <w:sz w:val="28"/>
                <w:szCs w:val="28"/>
              </w:rPr>
              <w:t>Dollars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4A9DB5C" w14:textId="7F2EBC42" w:rsidR="008A6129" w:rsidRPr="00343F28" w:rsidRDefault="008A61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535106A7" w14:textId="5DD7A3A0" w:rsidR="008A6129" w:rsidRPr="00343F28" w:rsidRDefault="008A61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14:paraId="66791147" w14:textId="3ADCCD0E" w:rsidR="008A6129" w:rsidRPr="00343F28" w:rsidRDefault="008A61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4D98BE1D" w14:textId="50FB797C" w:rsidR="008A6129" w:rsidRPr="00343F28" w:rsidRDefault="008A61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7C238E5" w14:textId="7EF4ADEB" w:rsidR="008A6129" w:rsidRPr="00343F28" w:rsidRDefault="008A61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A6129" w:rsidRPr="00343F28" w14:paraId="0D02CDB1" w14:textId="77777777" w:rsidTr="00B8186D">
        <w:trPr>
          <w:trHeight w:val="109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4249F" w14:textId="3F99B95F" w:rsidR="008A6129" w:rsidRPr="00343F28" w:rsidRDefault="008A61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Pounds</w:t>
            </w:r>
          </w:p>
        </w:tc>
        <w:tc>
          <w:tcPr>
            <w:tcW w:w="3600" w:type="dxa"/>
            <w:gridSpan w:val="3"/>
            <w:tcBorders>
              <w:left w:val="single" w:sz="4" w:space="0" w:color="auto"/>
            </w:tcBorders>
          </w:tcPr>
          <w:p w14:paraId="3AE33E60" w14:textId="77777777" w:rsidR="008A6129" w:rsidRPr="00343F28" w:rsidRDefault="008A61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gridSpan w:val="3"/>
          </w:tcPr>
          <w:p w14:paraId="1FE41B94" w14:textId="707BAF99" w:rsidR="008A6129" w:rsidRPr="00343F28" w:rsidRDefault="008A61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F6F246" w14:textId="77777777" w:rsidR="00702D4D" w:rsidRPr="00343F28" w:rsidRDefault="00702D4D">
      <w:pPr>
        <w:rPr>
          <w:rFonts w:ascii="Arial" w:hAnsi="Arial" w:cs="Arial"/>
        </w:rPr>
      </w:pPr>
    </w:p>
    <w:p w14:paraId="407DF3A6" w14:textId="77777777" w:rsidR="00315643" w:rsidRPr="00343F28" w:rsidRDefault="00315643" w:rsidP="00315643">
      <w:pPr>
        <w:rPr>
          <w:rFonts w:ascii="Arial" w:hAnsi="Arial" w:cs="Arial"/>
          <w:color w:val="535353"/>
          <w:sz w:val="28"/>
          <w:szCs w:val="28"/>
        </w:rPr>
      </w:pPr>
      <w:r>
        <w:rPr>
          <w:rFonts w:ascii="Arial" w:hAnsi="Arial" w:cs="Arial"/>
          <w:color w:val="535353"/>
          <w:sz w:val="28"/>
          <w:szCs w:val="28"/>
        </w:rPr>
        <w:t>Describe how the tape diagram models or represents the problem.</w:t>
      </w:r>
      <w:r w:rsidRPr="00343F28">
        <w:rPr>
          <w:rFonts w:ascii="Arial" w:hAnsi="Arial" w:cs="Arial"/>
          <w:color w:val="535353"/>
          <w:sz w:val="28"/>
          <w:szCs w:val="28"/>
        </w:rPr>
        <w:t xml:space="preserve">  </w:t>
      </w:r>
    </w:p>
    <w:p w14:paraId="3C37A134" w14:textId="77777777" w:rsidR="005C09D7" w:rsidRDefault="005C09D7">
      <w:pPr>
        <w:rPr>
          <w:rFonts w:ascii="Arial" w:hAnsi="Arial" w:cs="Arial"/>
        </w:rPr>
      </w:pPr>
    </w:p>
    <w:p w14:paraId="3AF8FA53" w14:textId="77777777" w:rsidR="00315643" w:rsidRDefault="00315643">
      <w:pPr>
        <w:rPr>
          <w:rFonts w:ascii="Arial" w:hAnsi="Arial" w:cs="Arial"/>
        </w:rPr>
      </w:pPr>
    </w:p>
    <w:p w14:paraId="7CA825E1" w14:textId="77777777" w:rsidR="00315643" w:rsidRDefault="00315643">
      <w:pPr>
        <w:rPr>
          <w:rFonts w:ascii="Arial" w:hAnsi="Arial" w:cs="Arial"/>
        </w:rPr>
      </w:pPr>
    </w:p>
    <w:p w14:paraId="59C21FDF" w14:textId="77777777" w:rsidR="00315643" w:rsidRPr="00343F28" w:rsidRDefault="00315643">
      <w:pPr>
        <w:rPr>
          <w:rFonts w:ascii="Arial" w:hAnsi="Arial" w:cs="Arial"/>
        </w:rPr>
      </w:pPr>
    </w:p>
    <w:p w14:paraId="3D301644" w14:textId="77777777" w:rsidR="005C09D7" w:rsidRPr="00343F28" w:rsidRDefault="005C09D7">
      <w:pPr>
        <w:rPr>
          <w:rFonts w:ascii="Arial" w:hAnsi="Arial" w:cs="Arial"/>
        </w:rPr>
      </w:pPr>
    </w:p>
    <w:p w14:paraId="78D313DA" w14:textId="65A77989" w:rsidR="005C09D7" w:rsidRPr="00343F28" w:rsidRDefault="005C09D7">
      <w:pPr>
        <w:rPr>
          <w:rFonts w:ascii="Arial" w:hAnsi="Arial" w:cs="Arial"/>
          <w:sz w:val="28"/>
          <w:szCs w:val="28"/>
        </w:rPr>
      </w:pPr>
      <w:r w:rsidRPr="00343F28">
        <w:rPr>
          <w:rFonts w:ascii="Arial" w:hAnsi="Arial" w:cs="Arial"/>
          <w:sz w:val="28"/>
          <w:szCs w:val="28"/>
        </w:rPr>
        <w:t>How could you use the tape diagram model to determ</w:t>
      </w:r>
      <w:r w:rsidR="00F84F24">
        <w:rPr>
          <w:rFonts w:ascii="Arial" w:hAnsi="Arial" w:cs="Arial"/>
          <w:sz w:val="28"/>
          <w:szCs w:val="28"/>
        </w:rPr>
        <w:t>ine the cost of 9 pounds of strawberrie</w:t>
      </w:r>
      <w:r w:rsidRPr="00343F28">
        <w:rPr>
          <w:rFonts w:ascii="Arial" w:hAnsi="Arial" w:cs="Arial"/>
          <w:sz w:val="28"/>
          <w:szCs w:val="28"/>
        </w:rPr>
        <w:t>s?</w:t>
      </w:r>
      <w:r w:rsidR="00F84F24">
        <w:rPr>
          <w:rFonts w:ascii="Arial" w:hAnsi="Arial" w:cs="Arial"/>
          <w:sz w:val="28"/>
          <w:szCs w:val="28"/>
        </w:rPr>
        <w:t xml:space="preserve">  Try to think of at least two different ways.</w:t>
      </w:r>
    </w:p>
    <w:p w14:paraId="17D712A5" w14:textId="77777777" w:rsidR="00906312" w:rsidRPr="00343F28" w:rsidRDefault="00906312">
      <w:pPr>
        <w:rPr>
          <w:rFonts w:ascii="Arial" w:hAnsi="Arial" w:cs="Arial"/>
          <w:sz w:val="28"/>
          <w:szCs w:val="28"/>
        </w:rPr>
      </w:pPr>
    </w:p>
    <w:p w14:paraId="30F31517" w14:textId="77777777" w:rsidR="00906312" w:rsidRPr="00343F28" w:rsidRDefault="00906312">
      <w:pPr>
        <w:rPr>
          <w:rFonts w:ascii="Arial" w:hAnsi="Arial" w:cs="Arial"/>
          <w:sz w:val="28"/>
          <w:szCs w:val="28"/>
        </w:rPr>
      </w:pPr>
    </w:p>
    <w:p w14:paraId="5FBEE44C" w14:textId="77777777" w:rsidR="00ED2BBB" w:rsidRDefault="00ED2BBB">
      <w:pPr>
        <w:rPr>
          <w:rFonts w:ascii="Arial" w:hAnsi="Arial" w:cs="Arial"/>
          <w:sz w:val="28"/>
          <w:szCs w:val="28"/>
        </w:rPr>
      </w:pPr>
    </w:p>
    <w:p w14:paraId="39491B57" w14:textId="77777777" w:rsidR="00ED2BBB" w:rsidRDefault="00ED2BBB">
      <w:pPr>
        <w:rPr>
          <w:rFonts w:ascii="Arial" w:hAnsi="Arial" w:cs="Arial"/>
          <w:sz w:val="28"/>
          <w:szCs w:val="28"/>
        </w:rPr>
      </w:pPr>
    </w:p>
    <w:p w14:paraId="44AAA961" w14:textId="77777777" w:rsidR="00ED2BBB" w:rsidRDefault="00ED2BBB">
      <w:pPr>
        <w:rPr>
          <w:rFonts w:ascii="Arial" w:hAnsi="Arial" w:cs="Arial"/>
          <w:sz w:val="28"/>
          <w:szCs w:val="28"/>
        </w:rPr>
      </w:pPr>
    </w:p>
    <w:p w14:paraId="6230C0BC" w14:textId="77777777" w:rsidR="00ED2BBB" w:rsidRDefault="00ED2BBB">
      <w:pPr>
        <w:rPr>
          <w:rFonts w:ascii="Arial" w:hAnsi="Arial" w:cs="Arial"/>
          <w:sz w:val="28"/>
          <w:szCs w:val="28"/>
        </w:rPr>
      </w:pPr>
    </w:p>
    <w:p w14:paraId="035EC59E" w14:textId="7F6CCC2C" w:rsidR="00ED2BBB" w:rsidRDefault="005022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could you use the tape diagram model to determine the cost of 1 pound (unit rate) of strawberries?</w:t>
      </w:r>
    </w:p>
    <w:p w14:paraId="71E642C3" w14:textId="77777777" w:rsidR="00ED2BBB" w:rsidRDefault="00ED2BBB">
      <w:pPr>
        <w:rPr>
          <w:rFonts w:ascii="Arial" w:hAnsi="Arial" w:cs="Arial"/>
          <w:sz w:val="28"/>
          <w:szCs w:val="28"/>
        </w:rPr>
      </w:pPr>
    </w:p>
    <w:p w14:paraId="0BE1AEF2" w14:textId="77777777" w:rsidR="005022C3" w:rsidRDefault="005022C3">
      <w:pPr>
        <w:rPr>
          <w:rFonts w:ascii="Arial" w:hAnsi="Arial" w:cs="Arial"/>
          <w:sz w:val="28"/>
          <w:szCs w:val="28"/>
        </w:rPr>
      </w:pPr>
    </w:p>
    <w:p w14:paraId="299C22EF" w14:textId="77777777" w:rsidR="00ED2BBB" w:rsidRDefault="00ED2BBB">
      <w:pPr>
        <w:rPr>
          <w:rFonts w:ascii="Arial" w:hAnsi="Arial" w:cs="Arial"/>
          <w:sz w:val="28"/>
          <w:szCs w:val="28"/>
        </w:rPr>
      </w:pPr>
    </w:p>
    <w:p w14:paraId="6AF1B4AF" w14:textId="77777777" w:rsidR="00F7108D" w:rsidRDefault="00F7108D">
      <w:pPr>
        <w:rPr>
          <w:rFonts w:ascii="Arial" w:hAnsi="Arial" w:cs="Arial"/>
          <w:sz w:val="28"/>
          <w:szCs w:val="28"/>
        </w:rPr>
      </w:pPr>
    </w:p>
    <w:p w14:paraId="55AD9289" w14:textId="7EDB806F" w:rsidR="00F7108D" w:rsidRDefault="00F710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the use of the tape diagram support proportional reasoning?</w:t>
      </w:r>
    </w:p>
    <w:p w14:paraId="65F4FA79" w14:textId="77777777" w:rsidR="00ED2BBB" w:rsidRDefault="00ED2BBB">
      <w:pPr>
        <w:rPr>
          <w:rFonts w:ascii="Arial" w:hAnsi="Arial" w:cs="Arial"/>
          <w:sz w:val="28"/>
          <w:szCs w:val="28"/>
        </w:rPr>
      </w:pPr>
    </w:p>
    <w:p w14:paraId="0239D106" w14:textId="77777777" w:rsidR="00ED2BBB" w:rsidRDefault="00ED2BBB">
      <w:pPr>
        <w:rPr>
          <w:rFonts w:ascii="Arial" w:hAnsi="Arial" w:cs="Arial"/>
          <w:sz w:val="28"/>
          <w:szCs w:val="28"/>
        </w:rPr>
      </w:pPr>
    </w:p>
    <w:p w14:paraId="7F147737" w14:textId="77777777" w:rsidR="00ED2BBB" w:rsidRDefault="00ED2BBB">
      <w:pPr>
        <w:rPr>
          <w:rFonts w:ascii="Arial" w:hAnsi="Arial" w:cs="Arial"/>
          <w:sz w:val="28"/>
          <w:szCs w:val="28"/>
        </w:rPr>
      </w:pPr>
    </w:p>
    <w:p w14:paraId="01DA6717" w14:textId="77777777" w:rsidR="009377ED" w:rsidRDefault="009377ED">
      <w:pPr>
        <w:rPr>
          <w:rFonts w:ascii="Arial" w:hAnsi="Arial" w:cs="Arial"/>
          <w:sz w:val="28"/>
          <w:szCs w:val="28"/>
        </w:rPr>
      </w:pPr>
    </w:p>
    <w:p w14:paraId="6A039B96" w14:textId="7B0D85E7" w:rsidR="00906312" w:rsidRPr="00ED2BBB" w:rsidRDefault="00ED2BB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Table of Equivalent Ratios</w:t>
      </w:r>
    </w:p>
    <w:p w14:paraId="06552C7D" w14:textId="77777777" w:rsidR="00ED2BBB" w:rsidRDefault="00ED2BBB">
      <w:pPr>
        <w:rPr>
          <w:rFonts w:ascii="Arial" w:hAnsi="Arial" w:cs="Arial"/>
          <w:sz w:val="28"/>
          <w:szCs w:val="28"/>
        </w:rPr>
      </w:pPr>
    </w:p>
    <w:p w14:paraId="2774B910" w14:textId="41FF9A10" w:rsidR="00906312" w:rsidRDefault="00906312">
      <w:pPr>
        <w:rPr>
          <w:rFonts w:ascii="Arial" w:hAnsi="Arial" w:cs="Arial"/>
          <w:sz w:val="28"/>
          <w:szCs w:val="28"/>
        </w:rPr>
      </w:pPr>
      <w:r w:rsidRPr="00343F28">
        <w:rPr>
          <w:rFonts w:ascii="Arial" w:hAnsi="Arial" w:cs="Arial"/>
          <w:sz w:val="28"/>
          <w:szCs w:val="28"/>
        </w:rPr>
        <w:t xml:space="preserve">Use the values generated in your </w:t>
      </w:r>
      <w:r w:rsidR="009377ED">
        <w:rPr>
          <w:rFonts w:ascii="Arial" w:hAnsi="Arial" w:cs="Arial"/>
          <w:sz w:val="28"/>
          <w:szCs w:val="28"/>
        </w:rPr>
        <w:t xml:space="preserve">tape diagram </w:t>
      </w:r>
      <w:r w:rsidRPr="00343F28">
        <w:rPr>
          <w:rFonts w:ascii="Arial" w:hAnsi="Arial" w:cs="Arial"/>
          <w:sz w:val="28"/>
          <w:szCs w:val="28"/>
        </w:rPr>
        <w:t xml:space="preserve">solution strategy </w:t>
      </w:r>
      <w:r w:rsidR="006800ED">
        <w:rPr>
          <w:rFonts w:ascii="Arial" w:hAnsi="Arial" w:cs="Arial"/>
          <w:sz w:val="28"/>
          <w:szCs w:val="28"/>
        </w:rPr>
        <w:t xml:space="preserve">for 9 pounds of strawberries </w:t>
      </w:r>
      <w:r w:rsidRPr="00343F28">
        <w:rPr>
          <w:rFonts w:ascii="Arial" w:hAnsi="Arial" w:cs="Arial"/>
          <w:sz w:val="28"/>
          <w:szCs w:val="28"/>
        </w:rPr>
        <w:t xml:space="preserve">to complete the table of equivalent ratios below.  The original ratio </w:t>
      </w:r>
      <w:r w:rsidR="00F84F24">
        <w:rPr>
          <w:rFonts w:ascii="Arial" w:hAnsi="Arial" w:cs="Arial"/>
          <w:sz w:val="28"/>
          <w:szCs w:val="28"/>
        </w:rPr>
        <w:t xml:space="preserve">from the problem </w:t>
      </w:r>
      <w:r w:rsidRPr="00343F28">
        <w:rPr>
          <w:rFonts w:ascii="Arial" w:hAnsi="Arial" w:cs="Arial"/>
          <w:sz w:val="28"/>
          <w:szCs w:val="28"/>
        </w:rPr>
        <w:t>has been rec</w:t>
      </w:r>
      <w:r w:rsidR="00F84F24">
        <w:rPr>
          <w:rFonts w:ascii="Arial" w:hAnsi="Arial" w:cs="Arial"/>
          <w:sz w:val="28"/>
          <w:szCs w:val="28"/>
        </w:rPr>
        <w:t>orded.  Add columns as</w:t>
      </w:r>
      <w:r w:rsidR="00C27775">
        <w:rPr>
          <w:rFonts w:ascii="Arial" w:hAnsi="Arial" w:cs="Arial"/>
          <w:sz w:val="28"/>
          <w:szCs w:val="28"/>
        </w:rPr>
        <w:t xml:space="preserve"> needed</w:t>
      </w:r>
      <w:r w:rsidRPr="00343F28">
        <w:rPr>
          <w:rFonts w:ascii="Arial" w:hAnsi="Arial" w:cs="Arial"/>
          <w:sz w:val="28"/>
          <w:szCs w:val="28"/>
        </w:rPr>
        <w:t>.</w:t>
      </w:r>
    </w:p>
    <w:p w14:paraId="194AF490" w14:textId="77777777" w:rsidR="009377ED" w:rsidRPr="00343F28" w:rsidRDefault="009377ED">
      <w:pPr>
        <w:rPr>
          <w:rFonts w:ascii="Arial" w:hAnsi="Arial" w:cs="Arial"/>
          <w:sz w:val="28"/>
          <w:szCs w:val="28"/>
        </w:rPr>
      </w:pPr>
    </w:p>
    <w:p w14:paraId="43EC600C" w14:textId="77777777" w:rsidR="00906312" w:rsidRPr="00343F28" w:rsidRDefault="0090631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970"/>
        <w:gridCol w:w="963"/>
        <w:gridCol w:w="963"/>
        <w:gridCol w:w="963"/>
        <w:gridCol w:w="963"/>
        <w:gridCol w:w="963"/>
        <w:gridCol w:w="963"/>
        <w:gridCol w:w="963"/>
      </w:tblGrid>
      <w:tr w:rsidR="00ED2BBB" w:rsidRPr="00343F28" w14:paraId="15A24C5F" w14:textId="3A0AE530" w:rsidTr="009377ED">
        <w:trPr>
          <w:trHeight w:val="720"/>
        </w:trPr>
        <w:tc>
          <w:tcPr>
            <w:tcW w:w="1865" w:type="dxa"/>
          </w:tcPr>
          <w:p w14:paraId="43712F0D" w14:textId="0938940B" w:rsidR="00ED2BBB" w:rsidRPr="00343F28" w:rsidRDefault="00ED2BBB">
            <w:pPr>
              <w:rPr>
                <w:rFonts w:ascii="Arial" w:hAnsi="Arial" w:cs="Arial"/>
              </w:rPr>
            </w:pPr>
            <w:r w:rsidRPr="00343F28">
              <w:rPr>
                <w:rFonts w:ascii="Arial" w:hAnsi="Arial" w:cs="Arial"/>
              </w:rPr>
              <w:t>Dollars</w:t>
            </w:r>
          </w:p>
        </w:tc>
        <w:tc>
          <w:tcPr>
            <w:tcW w:w="970" w:type="dxa"/>
            <w:vAlign w:val="center"/>
          </w:tcPr>
          <w:p w14:paraId="6826CB7B" w14:textId="46CF9C76" w:rsidR="00ED2BBB" w:rsidRPr="00343F28" w:rsidRDefault="00ED2BBB" w:rsidP="00337320">
            <w:pPr>
              <w:jc w:val="center"/>
              <w:rPr>
                <w:rFonts w:ascii="Arial" w:hAnsi="Arial" w:cs="Arial"/>
              </w:rPr>
            </w:pPr>
            <w:r w:rsidRPr="00343F28">
              <w:rPr>
                <w:rFonts w:ascii="Arial" w:hAnsi="Arial" w:cs="Arial"/>
              </w:rPr>
              <w:t>5</w:t>
            </w:r>
          </w:p>
        </w:tc>
        <w:tc>
          <w:tcPr>
            <w:tcW w:w="963" w:type="dxa"/>
          </w:tcPr>
          <w:p w14:paraId="33590BA5" w14:textId="77777777" w:rsidR="00ED2BBB" w:rsidRPr="00343F28" w:rsidRDefault="00ED2BBB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7A208A3C" w14:textId="77777777" w:rsidR="00ED2BBB" w:rsidRPr="00343F28" w:rsidRDefault="00ED2BBB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4D642312" w14:textId="77777777" w:rsidR="00ED2BBB" w:rsidRPr="00343F28" w:rsidRDefault="00ED2BBB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231C7160" w14:textId="77777777" w:rsidR="00ED2BBB" w:rsidRPr="00343F28" w:rsidRDefault="00ED2BBB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0337791F" w14:textId="77777777" w:rsidR="00ED2BBB" w:rsidRPr="00343F28" w:rsidRDefault="00ED2BBB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022E5A54" w14:textId="77777777" w:rsidR="00ED2BBB" w:rsidRPr="00343F28" w:rsidRDefault="00ED2BBB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4F073263" w14:textId="77777777" w:rsidR="00ED2BBB" w:rsidRPr="00343F28" w:rsidRDefault="00ED2BBB">
            <w:pPr>
              <w:rPr>
                <w:rFonts w:ascii="Arial" w:hAnsi="Arial" w:cs="Arial"/>
              </w:rPr>
            </w:pPr>
          </w:p>
        </w:tc>
      </w:tr>
      <w:tr w:rsidR="00ED2BBB" w:rsidRPr="00343F28" w14:paraId="1E897F41" w14:textId="6224D289" w:rsidTr="009377ED">
        <w:trPr>
          <w:trHeight w:val="720"/>
        </w:trPr>
        <w:tc>
          <w:tcPr>
            <w:tcW w:w="1865" w:type="dxa"/>
          </w:tcPr>
          <w:p w14:paraId="0E58A265" w14:textId="5A9415FA" w:rsidR="00ED2BBB" w:rsidRPr="00343F28" w:rsidRDefault="00ED2BBB">
            <w:pPr>
              <w:rPr>
                <w:rFonts w:ascii="Arial" w:hAnsi="Arial" w:cs="Arial"/>
              </w:rPr>
            </w:pPr>
            <w:r w:rsidRPr="00343F28">
              <w:rPr>
                <w:rFonts w:ascii="Arial" w:hAnsi="Arial" w:cs="Arial"/>
              </w:rPr>
              <w:t>Pounds</w:t>
            </w:r>
          </w:p>
        </w:tc>
        <w:tc>
          <w:tcPr>
            <w:tcW w:w="970" w:type="dxa"/>
            <w:vAlign w:val="center"/>
          </w:tcPr>
          <w:p w14:paraId="795AB3E9" w14:textId="0E67D3E5" w:rsidR="00ED2BBB" w:rsidRPr="00343F28" w:rsidRDefault="00ED2BBB" w:rsidP="00337320">
            <w:pPr>
              <w:jc w:val="center"/>
              <w:rPr>
                <w:rFonts w:ascii="Arial" w:hAnsi="Arial" w:cs="Arial"/>
              </w:rPr>
            </w:pPr>
            <w:r w:rsidRPr="00343F28">
              <w:rPr>
                <w:rFonts w:ascii="Arial" w:hAnsi="Arial" w:cs="Arial"/>
              </w:rPr>
              <w:t>2</w:t>
            </w:r>
          </w:p>
        </w:tc>
        <w:tc>
          <w:tcPr>
            <w:tcW w:w="963" w:type="dxa"/>
          </w:tcPr>
          <w:p w14:paraId="27B4ECD4" w14:textId="77777777" w:rsidR="00ED2BBB" w:rsidRPr="00343F28" w:rsidRDefault="00ED2BBB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62EE4C2B" w14:textId="77777777" w:rsidR="00ED2BBB" w:rsidRPr="00343F28" w:rsidRDefault="00ED2BBB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6AECEE93" w14:textId="77777777" w:rsidR="00ED2BBB" w:rsidRPr="00343F28" w:rsidRDefault="00ED2BBB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592DA2E9" w14:textId="77777777" w:rsidR="00ED2BBB" w:rsidRPr="00343F28" w:rsidRDefault="00ED2BBB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4ACCB3E6" w14:textId="77777777" w:rsidR="00ED2BBB" w:rsidRPr="00343F28" w:rsidRDefault="00ED2BBB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2A1E54A6" w14:textId="77777777" w:rsidR="00ED2BBB" w:rsidRPr="00343F28" w:rsidRDefault="00ED2BBB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</w:tcPr>
          <w:p w14:paraId="39ADB20E" w14:textId="77777777" w:rsidR="00ED2BBB" w:rsidRPr="00343F28" w:rsidRDefault="00ED2BBB">
            <w:pPr>
              <w:rPr>
                <w:rFonts w:ascii="Arial" w:hAnsi="Arial" w:cs="Arial"/>
              </w:rPr>
            </w:pPr>
          </w:p>
        </w:tc>
      </w:tr>
    </w:tbl>
    <w:p w14:paraId="1290AF11" w14:textId="77777777" w:rsidR="00906312" w:rsidRPr="00343F28" w:rsidRDefault="00906312">
      <w:pPr>
        <w:rPr>
          <w:rFonts w:ascii="Arial" w:hAnsi="Arial" w:cs="Arial"/>
        </w:rPr>
      </w:pPr>
    </w:p>
    <w:p w14:paraId="4038AF0A" w14:textId="77777777" w:rsidR="00337320" w:rsidRDefault="00337320">
      <w:pPr>
        <w:rPr>
          <w:rFonts w:ascii="Arial" w:hAnsi="Arial" w:cs="Arial"/>
        </w:rPr>
      </w:pPr>
    </w:p>
    <w:p w14:paraId="6B94EEEF" w14:textId="77777777" w:rsidR="009377ED" w:rsidRPr="00343F28" w:rsidRDefault="009377ED">
      <w:pPr>
        <w:rPr>
          <w:rFonts w:ascii="Arial" w:hAnsi="Arial" w:cs="Arial"/>
        </w:rPr>
      </w:pPr>
    </w:p>
    <w:p w14:paraId="599FEAF9" w14:textId="45332F52" w:rsidR="00337320" w:rsidRDefault="009377E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role do</w:t>
      </w:r>
      <w:r w:rsidR="00171353" w:rsidRPr="00F84F24">
        <w:rPr>
          <w:rFonts w:ascii="Arial" w:hAnsi="Arial" w:cs="Arial"/>
          <w:sz w:val="28"/>
          <w:szCs w:val="28"/>
        </w:rPr>
        <w:t xml:space="preserve"> multiplication and</w:t>
      </w:r>
      <w:r>
        <w:rPr>
          <w:rFonts w:ascii="Arial" w:hAnsi="Arial" w:cs="Arial"/>
          <w:sz w:val="28"/>
          <w:szCs w:val="28"/>
        </w:rPr>
        <w:t>/or division play between the values</w:t>
      </w:r>
      <w:r w:rsidR="00171353" w:rsidRPr="00F84F24">
        <w:rPr>
          <w:rFonts w:ascii="Arial" w:hAnsi="Arial" w:cs="Arial"/>
          <w:sz w:val="28"/>
          <w:szCs w:val="28"/>
        </w:rPr>
        <w:t xml:space="preserve"> in the table of equivalent ratios?</w:t>
      </w:r>
    </w:p>
    <w:p w14:paraId="50D6E72D" w14:textId="77777777" w:rsidR="00ED2BBB" w:rsidRDefault="00ED2BBB">
      <w:pPr>
        <w:rPr>
          <w:rFonts w:ascii="Arial" w:hAnsi="Arial" w:cs="Arial"/>
          <w:sz w:val="28"/>
          <w:szCs w:val="28"/>
        </w:rPr>
      </w:pPr>
    </w:p>
    <w:p w14:paraId="5F6F97B7" w14:textId="77777777" w:rsidR="00ED2BBB" w:rsidRDefault="00ED2BBB">
      <w:pPr>
        <w:rPr>
          <w:rFonts w:ascii="Arial" w:hAnsi="Arial" w:cs="Arial"/>
          <w:sz w:val="28"/>
          <w:szCs w:val="28"/>
        </w:rPr>
      </w:pPr>
    </w:p>
    <w:p w14:paraId="571C36AC" w14:textId="77777777" w:rsidR="00ED2BBB" w:rsidRDefault="00ED2BBB">
      <w:pPr>
        <w:rPr>
          <w:rFonts w:ascii="Arial" w:hAnsi="Arial" w:cs="Arial"/>
          <w:sz w:val="28"/>
          <w:szCs w:val="28"/>
        </w:rPr>
      </w:pPr>
    </w:p>
    <w:p w14:paraId="4B9F309F" w14:textId="77777777" w:rsidR="009377ED" w:rsidRDefault="009377ED">
      <w:pPr>
        <w:rPr>
          <w:rFonts w:ascii="Arial" w:hAnsi="Arial" w:cs="Arial"/>
          <w:sz w:val="28"/>
          <w:szCs w:val="28"/>
        </w:rPr>
      </w:pPr>
    </w:p>
    <w:p w14:paraId="35192FE2" w14:textId="77777777" w:rsidR="009377ED" w:rsidRDefault="009377ED">
      <w:pPr>
        <w:rPr>
          <w:rFonts w:ascii="Arial" w:hAnsi="Arial" w:cs="Arial"/>
          <w:sz w:val="28"/>
          <w:szCs w:val="28"/>
        </w:rPr>
      </w:pPr>
    </w:p>
    <w:p w14:paraId="224ECF10" w14:textId="77777777" w:rsidR="009377ED" w:rsidRDefault="009377ED">
      <w:pPr>
        <w:rPr>
          <w:rFonts w:ascii="Arial" w:hAnsi="Arial" w:cs="Arial"/>
          <w:sz w:val="28"/>
          <w:szCs w:val="28"/>
        </w:rPr>
      </w:pPr>
    </w:p>
    <w:p w14:paraId="706A539A" w14:textId="77777777" w:rsidR="00ED2BBB" w:rsidRDefault="00ED2BBB">
      <w:pPr>
        <w:rPr>
          <w:rFonts w:ascii="Arial" w:hAnsi="Arial" w:cs="Arial"/>
          <w:sz w:val="28"/>
          <w:szCs w:val="28"/>
        </w:rPr>
      </w:pPr>
    </w:p>
    <w:p w14:paraId="6B834501" w14:textId="668EAC5E" w:rsidR="006800ED" w:rsidRDefault="00ED2B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 that information to add at least two</w:t>
      </w:r>
      <w:r w:rsidR="006800ED">
        <w:rPr>
          <w:rFonts w:ascii="Arial" w:hAnsi="Arial" w:cs="Arial"/>
          <w:sz w:val="28"/>
          <w:szCs w:val="28"/>
        </w:rPr>
        <w:t xml:space="preserve"> more ratios to the table above</w:t>
      </w:r>
      <w:r w:rsidR="00206590">
        <w:rPr>
          <w:rFonts w:ascii="Arial" w:hAnsi="Arial" w:cs="Arial"/>
          <w:sz w:val="28"/>
          <w:szCs w:val="28"/>
        </w:rPr>
        <w:t>.</w:t>
      </w:r>
    </w:p>
    <w:p w14:paraId="25FB3911" w14:textId="77777777" w:rsidR="006800ED" w:rsidRDefault="006800ED">
      <w:pPr>
        <w:rPr>
          <w:rFonts w:ascii="Arial" w:hAnsi="Arial" w:cs="Arial"/>
          <w:sz w:val="28"/>
          <w:szCs w:val="28"/>
        </w:rPr>
      </w:pPr>
    </w:p>
    <w:p w14:paraId="6C9FEABB" w14:textId="77777777" w:rsidR="00B47338" w:rsidRDefault="00B47338">
      <w:pPr>
        <w:rPr>
          <w:rFonts w:ascii="Arial" w:hAnsi="Arial" w:cs="Arial"/>
          <w:sz w:val="28"/>
          <w:szCs w:val="28"/>
        </w:rPr>
      </w:pPr>
    </w:p>
    <w:p w14:paraId="4DFD00CB" w14:textId="77777777" w:rsidR="00B47338" w:rsidRDefault="00B47338">
      <w:pPr>
        <w:rPr>
          <w:rFonts w:ascii="Arial" w:hAnsi="Arial" w:cs="Arial"/>
          <w:sz w:val="28"/>
          <w:szCs w:val="28"/>
        </w:rPr>
      </w:pPr>
    </w:p>
    <w:p w14:paraId="7E144522" w14:textId="77777777" w:rsidR="00B47338" w:rsidRDefault="00B47338">
      <w:pPr>
        <w:rPr>
          <w:rFonts w:ascii="Arial" w:hAnsi="Arial" w:cs="Arial"/>
          <w:sz w:val="28"/>
          <w:szCs w:val="28"/>
        </w:rPr>
      </w:pPr>
    </w:p>
    <w:p w14:paraId="6AAD1DF0" w14:textId="77777777" w:rsidR="00B47338" w:rsidRDefault="00B47338">
      <w:pPr>
        <w:rPr>
          <w:rFonts w:ascii="Arial" w:hAnsi="Arial" w:cs="Arial"/>
          <w:sz w:val="28"/>
          <w:szCs w:val="28"/>
        </w:rPr>
      </w:pPr>
    </w:p>
    <w:p w14:paraId="52FB4E04" w14:textId="77777777" w:rsidR="00F7108D" w:rsidRDefault="00F7108D" w:rsidP="00F710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the use of the tape diagram support proportional reasoning?</w:t>
      </w:r>
    </w:p>
    <w:p w14:paraId="0E62724E" w14:textId="046933F7" w:rsidR="00B47338" w:rsidRDefault="00B47338">
      <w:pPr>
        <w:rPr>
          <w:rFonts w:ascii="Arial" w:hAnsi="Arial" w:cs="Arial"/>
          <w:sz w:val="28"/>
          <w:szCs w:val="28"/>
        </w:rPr>
      </w:pPr>
    </w:p>
    <w:p w14:paraId="71C7E64F" w14:textId="77777777" w:rsidR="00B47338" w:rsidRDefault="00B47338">
      <w:pPr>
        <w:rPr>
          <w:rFonts w:ascii="Arial" w:hAnsi="Arial" w:cs="Arial"/>
          <w:sz w:val="28"/>
          <w:szCs w:val="28"/>
        </w:rPr>
      </w:pPr>
    </w:p>
    <w:p w14:paraId="1CDB6BF2" w14:textId="77777777" w:rsidR="00B47338" w:rsidRDefault="00B47338">
      <w:pPr>
        <w:rPr>
          <w:rFonts w:ascii="Arial" w:hAnsi="Arial" w:cs="Arial"/>
          <w:sz w:val="28"/>
          <w:szCs w:val="28"/>
        </w:rPr>
      </w:pPr>
    </w:p>
    <w:p w14:paraId="28C8F783" w14:textId="77777777" w:rsidR="00B47338" w:rsidRDefault="00B47338">
      <w:pPr>
        <w:rPr>
          <w:rFonts w:ascii="Arial" w:hAnsi="Arial" w:cs="Arial"/>
          <w:sz w:val="28"/>
          <w:szCs w:val="28"/>
        </w:rPr>
      </w:pPr>
    </w:p>
    <w:p w14:paraId="40CC12D7" w14:textId="77777777" w:rsidR="00B47338" w:rsidRDefault="00B47338">
      <w:pPr>
        <w:rPr>
          <w:rFonts w:ascii="Arial" w:hAnsi="Arial" w:cs="Arial"/>
          <w:sz w:val="28"/>
          <w:szCs w:val="28"/>
        </w:rPr>
      </w:pPr>
    </w:p>
    <w:p w14:paraId="6FFB890F" w14:textId="77777777" w:rsidR="00B47338" w:rsidRDefault="00B47338">
      <w:pPr>
        <w:rPr>
          <w:rFonts w:ascii="Arial" w:hAnsi="Arial" w:cs="Arial"/>
          <w:sz w:val="28"/>
          <w:szCs w:val="28"/>
        </w:rPr>
      </w:pPr>
    </w:p>
    <w:p w14:paraId="45F5D010" w14:textId="77777777" w:rsidR="00B47338" w:rsidRDefault="00B47338">
      <w:pPr>
        <w:rPr>
          <w:rFonts w:ascii="Arial" w:hAnsi="Arial" w:cs="Arial"/>
          <w:sz w:val="28"/>
          <w:szCs w:val="28"/>
        </w:rPr>
      </w:pPr>
    </w:p>
    <w:p w14:paraId="31D8BDCA" w14:textId="77777777" w:rsidR="0067725C" w:rsidRDefault="0067725C">
      <w:pPr>
        <w:rPr>
          <w:rFonts w:ascii="Arial" w:hAnsi="Arial" w:cs="Arial"/>
          <w:sz w:val="28"/>
          <w:szCs w:val="28"/>
        </w:rPr>
      </w:pPr>
    </w:p>
    <w:p w14:paraId="023BD008" w14:textId="77777777" w:rsidR="00B47338" w:rsidRDefault="00B47338">
      <w:pPr>
        <w:rPr>
          <w:rFonts w:ascii="Arial" w:hAnsi="Arial" w:cs="Arial"/>
          <w:sz w:val="28"/>
          <w:szCs w:val="28"/>
        </w:rPr>
      </w:pPr>
    </w:p>
    <w:p w14:paraId="4BA86AB1" w14:textId="77777777" w:rsidR="00B47338" w:rsidRDefault="00B47338">
      <w:pPr>
        <w:rPr>
          <w:rFonts w:ascii="Arial" w:hAnsi="Arial" w:cs="Arial"/>
          <w:sz w:val="28"/>
          <w:szCs w:val="28"/>
        </w:rPr>
      </w:pPr>
    </w:p>
    <w:p w14:paraId="31C904D6" w14:textId="77777777" w:rsidR="006800ED" w:rsidRDefault="006800ED">
      <w:pPr>
        <w:rPr>
          <w:rFonts w:ascii="Arial" w:hAnsi="Arial" w:cs="Arial"/>
          <w:sz w:val="28"/>
          <w:szCs w:val="28"/>
        </w:rPr>
      </w:pPr>
    </w:p>
    <w:p w14:paraId="5FA85905" w14:textId="586BFE17" w:rsidR="006800ED" w:rsidRDefault="006800ED">
      <w:pPr>
        <w:rPr>
          <w:rFonts w:ascii="Arial" w:hAnsi="Arial" w:cs="Arial"/>
          <w:b/>
          <w:sz w:val="32"/>
          <w:szCs w:val="32"/>
        </w:rPr>
      </w:pPr>
      <w:r w:rsidRPr="006800ED">
        <w:rPr>
          <w:rFonts w:ascii="Arial" w:hAnsi="Arial" w:cs="Arial"/>
          <w:b/>
          <w:sz w:val="32"/>
          <w:szCs w:val="32"/>
        </w:rPr>
        <w:t>Double Number Line</w:t>
      </w:r>
    </w:p>
    <w:p w14:paraId="4A9D49CF" w14:textId="3862B4DF" w:rsidR="006800ED" w:rsidRPr="006800ED" w:rsidRDefault="006800ED">
      <w:pPr>
        <w:rPr>
          <w:rFonts w:ascii="Arial" w:hAnsi="Arial" w:cs="Arial"/>
          <w:b/>
          <w:sz w:val="32"/>
          <w:szCs w:val="32"/>
        </w:rPr>
      </w:pPr>
    </w:p>
    <w:p w14:paraId="635FA773" w14:textId="492D0BF6" w:rsidR="00643CAB" w:rsidRDefault="00F56D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244592D" wp14:editId="48325C45">
                <wp:simplePos x="0" y="0"/>
                <wp:positionH relativeFrom="column">
                  <wp:posOffset>294005</wp:posOffset>
                </wp:positionH>
                <wp:positionV relativeFrom="paragraph">
                  <wp:posOffset>40005</wp:posOffset>
                </wp:positionV>
                <wp:extent cx="5575300" cy="1076960"/>
                <wp:effectExtent l="50800" t="25400" r="88900" b="914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5300" cy="1076960"/>
                          <a:chOff x="0" y="0"/>
                          <a:chExt cx="6142990" cy="1076960"/>
                        </a:xfrm>
                      </wpg:grpSpPr>
                      <wps:wsp>
                        <wps:cNvPr id="1" name="Straight Arrow Connector 1"/>
                        <wps:cNvCnPr/>
                        <wps:spPr>
                          <a:xfrm flipV="1">
                            <a:off x="0" y="241935"/>
                            <a:ext cx="6117021" cy="47296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 flipV="1">
                            <a:off x="26035" y="772160"/>
                            <a:ext cx="6116955" cy="46990"/>
                          </a:xfrm>
                          <a:prstGeom prst="straightConnector1">
                            <a:avLst/>
                          </a:prstGeom>
                          <a:ln w="28575" cmpd="sng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535305" y="68580"/>
                            <a:ext cx="0" cy="10083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5669280" y="0"/>
                            <a:ext cx="0" cy="100899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oup 6" o:spid="_x0000_s1026" style="position:absolute;margin-left:23.15pt;margin-top:3.15pt;width:439pt;height:84.8pt;z-index:-251652096;mso-width-relative:margin" coordsize="6142990,10769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1" o:spid="_x0000_s1027" type="#_x0000_t32" style="position:absolute;top:241935;width:6117021;height:47296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Le/fb4AAADaAAAADwAAAGRycy9kb3ducmV2LnhtbERPS4vCMBC+L/gfwgh7W9OKuNI1igiC&#10;Fw/a3fvQTB/aTEqTxvrvN4Lgafj4nrPejqYVgXrXWFaQzhIQxIXVDVcKfvPD1wqE88gaW8uk4EEO&#10;tpvJxxozbe98pnDxlYgh7DJUUHvfZVK6oiaDbmY74siVtjfoI+wrqXu8x3DTynmSLKXBhmNDjR3t&#10;aypul8EoGBZl+A7p6hQOf2nZpXlzzYeHUp/TcfcDwtPo3+KX+6jjfHi+8rxy8w8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4t799vgAAANoAAAAPAAAAAAAAAAAAAAAAAKEC&#10;AABkcnMvZG93bnJldi54bWxQSwUGAAAAAAQABAD5AAAAjAMAAAAA&#10;" strokecolor="black [3213]" strokeweight="2.25pt">
                  <v:stroke startarrow="open" endarrow="open"/>
                  <v:shadow on="t" opacity="24903f" mv:blur="40000f" origin=",.5" offset="0,20000emu"/>
                </v:shape>
                <v:shape id="Straight Arrow Connector 3" o:spid="_x0000_s1028" type="#_x0000_t32" style="position:absolute;left:26035;top:772160;width:6116955;height:4699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ymEkcIAAADaAAAADwAAAGRycy9kb3ducmV2LnhtbESPT4vCMBTE7wt+h/AEb2vaVVSqUUQQ&#10;9rKHtbv3R/P6R5uX0qSxfvvNguBxmJnfMLvDaFoRqHeNZQXpPAFBXFjdcKXgJz+/b0A4j6yxtUwK&#10;HuTgsJ+87TDT9s7fFC6+EhHCLkMFtfddJqUrajLo5rYjjl5pe4M+yr6Susd7hJtWfiTJShpsOC7U&#10;2NGppuJ2GYyCYVmGdUg3X+H8m5ZdmjfXfHgoNZuOxy0IT6N/hZ/tT61gAf9X4g2Q+z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ZymEkcIAAADaAAAADwAAAAAAAAAAAAAA&#10;AAChAgAAZHJzL2Rvd25yZXYueG1sUEsFBgAAAAAEAAQA+QAAAJADAAAAAA==&#10;" strokecolor="black [3213]" strokeweight="2.25pt">
                  <v:stroke startarrow="open" endarrow="open"/>
                  <v:shadow on="t" opacity="24903f" mv:blur="40000f" origin=",.5" offset="0,20000emu"/>
                </v:shape>
                <v:line id="Straight Connector 4" o:spid="_x0000_s1029" style="position:absolute;visibility:visible;mso-wrap-style:square" from="535305,68580" to="535305,10769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kJezMAAAADaAAAADwAAAGRycy9kb3ducmV2LnhtbESPT4vCMBTE7wt+h/AEb2vqI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ZCXsz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  <v:line id="Straight Connector 5" o:spid="_x0000_s1030" style="position:absolute;visibility:visible;mso-wrap-style:square" from="5669280,0" to="5669280,100899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Q77V8AAAADaAAAADwAAAGRycy9kb3ducmV2LnhtbESPT4vCMBTE7wt+h/AEb2vqgotWo4iw&#10;4KngP7w+kmdTbF5qE7X66TcLCx6HmfkNM192rhZ3akPlWcFomIEg1t5UXCo47H8+JyBCRDZYeyYF&#10;TwqwXPQ+5pgb/+At3XexFAnCIUcFNsYmlzJoSw7D0DfEyTv71mFMsi2lafGR4K6WX1n2LR1WnBYs&#10;NrS2pC+7m1OgD6fyeF1xsd1Pj/qFhSmcNUoN+t1qBiJSF9/h//bGKBjD35V0A+TiF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kO+1fAAAAA2gAAAA8AAAAAAAAAAAAAAAAA&#10;oQIAAGRycy9kb3ducmV2LnhtbFBLBQYAAAAABAAEAPkAAACOAwAAAAA=&#10;" strokecolor="#4f81bd [3204]" strokeweight="2pt">
                  <v:shadow on="t" opacity="24903f" mv:blur="40000f" origin=",.5" offset="0,20000emu"/>
                </v:line>
              </v:group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93938" wp14:editId="6030B8E7">
                <wp:simplePos x="0" y="0"/>
                <wp:positionH relativeFrom="column">
                  <wp:posOffset>-272415</wp:posOffset>
                </wp:positionH>
                <wp:positionV relativeFrom="paragraph">
                  <wp:posOffset>159385</wp:posOffset>
                </wp:positionV>
                <wp:extent cx="960755" cy="107124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CB372" w14:textId="5C1F0514" w:rsidR="00F40920" w:rsidRDefault="00F40920">
                            <w:r>
                              <w:t>Dollars</w:t>
                            </w:r>
                          </w:p>
                          <w:p w14:paraId="4F0AA18D" w14:textId="77777777" w:rsidR="00F40920" w:rsidRDefault="00F40920"/>
                          <w:p w14:paraId="65E479EF" w14:textId="77777777" w:rsidR="00F40920" w:rsidRDefault="00F40920"/>
                          <w:p w14:paraId="0926AC41" w14:textId="2BAAF8B4" w:rsidR="00F40920" w:rsidRDefault="00F40920">
                            <w:r>
                              <w:t>Pounds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21.4pt;margin-top:12.55pt;width:75.65pt;height:8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RXrM4CAAAO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" filled="f" stroked="f">
                <v:textbox>
                  <w:txbxContent>
                    <w:p w14:paraId="4BACB372" w14:textId="5C1F0514" w:rsidR="00F40920" w:rsidRDefault="00F40920">
                      <w:r>
                        <w:t>Dollars</w:t>
                      </w:r>
                    </w:p>
                    <w:p w14:paraId="4F0AA18D" w14:textId="77777777" w:rsidR="00F40920" w:rsidRDefault="00F40920"/>
                    <w:p w14:paraId="65E479EF" w14:textId="77777777" w:rsidR="00F40920" w:rsidRDefault="00F40920"/>
                    <w:p w14:paraId="0926AC41" w14:textId="2BAAF8B4" w:rsidR="00F40920" w:rsidRDefault="00F40920">
                      <w:r>
                        <w:t>Pounds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6278E8" w14:textId="50584F04" w:rsidR="006800ED" w:rsidRDefault="006800ED">
      <w:pPr>
        <w:rPr>
          <w:rFonts w:ascii="Arial" w:hAnsi="Arial" w:cs="Arial"/>
          <w:sz w:val="28"/>
          <w:szCs w:val="28"/>
        </w:rPr>
      </w:pPr>
    </w:p>
    <w:p w14:paraId="67A7C9AE" w14:textId="77777777" w:rsidR="00643CAB" w:rsidRDefault="00643CAB">
      <w:pPr>
        <w:rPr>
          <w:rFonts w:ascii="Arial" w:hAnsi="Arial" w:cs="Arial"/>
          <w:sz w:val="28"/>
          <w:szCs w:val="28"/>
        </w:rPr>
      </w:pPr>
    </w:p>
    <w:p w14:paraId="577FBDEA" w14:textId="7C3796D9" w:rsidR="006800ED" w:rsidRDefault="006800ED">
      <w:pPr>
        <w:rPr>
          <w:rFonts w:ascii="Arial" w:hAnsi="Arial" w:cs="Arial"/>
          <w:sz w:val="28"/>
          <w:szCs w:val="28"/>
        </w:rPr>
      </w:pPr>
    </w:p>
    <w:p w14:paraId="5AA5AF7E" w14:textId="77777777" w:rsidR="006800ED" w:rsidRDefault="006800ED">
      <w:pPr>
        <w:rPr>
          <w:rFonts w:ascii="Arial" w:hAnsi="Arial" w:cs="Arial"/>
          <w:sz w:val="28"/>
          <w:szCs w:val="28"/>
        </w:rPr>
      </w:pPr>
    </w:p>
    <w:p w14:paraId="3C7696F6" w14:textId="77777777" w:rsidR="008A6129" w:rsidRDefault="008A6129">
      <w:pPr>
        <w:rPr>
          <w:rFonts w:ascii="Arial" w:hAnsi="Arial" w:cs="Arial"/>
          <w:sz w:val="28"/>
          <w:szCs w:val="28"/>
        </w:rPr>
      </w:pPr>
    </w:p>
    <w:p w14:paraId="2C8A39C7" w14:textId="77777777" w:rsidR="008A6129" w:rsidRDefault="008A6129">
      <w:pPr>
        <w:rPr>
          <w:rFonts w:ascii="Arial" w:hAnsi="Arial" w:cs="Arial"/>
          <w:sz w:val="28"/>
          <w:szCs w:val="28"/>
        </w:rPr>
      </w:pPr>
    </w:p>
    <w:p w14:paraId="2AEB693E" w14:textId="3CB06BE0" w:rsidR="006800ED" w:rsidRPr="00B47338" w:rsidRDefault="00F56D36" w:rsidP="008D46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 the data in the table of equivalent ratios on</w:t>
      </w:r>
      <w:r w:rsidR="00B47338">
        <w:rPr>
          <w:rFonts w:ascii="Arial" w:hAnsi="Arial" w:cs="Arial"/>
          <w:sz w:val="28"/>
          <w:szCs w:val="28"/>
        </w:rPr>
        <w:t xml:space="preserve"> the double number line above. </w:t>
      </w:r>
    </w:p>
    <w:p w14:paraId="24313D00" w14:textId="77777777" w:rsidR="006800ED" w:rsidRDefault="006800ED" w:rsidP="008D46D9">
      <w:pPr>
        <w:rPr>
          <w:rFonts w:ascii="Arial" w:hAnsi="Arial" w:cs="Arial"/>
          <w:b/>
          <w:sz w:val="32"/>
          <w:szCs w:val="32"/>
        </w:rPr>
      </w:pPr>
    </w:p>
    <w:p w14:paraId="26B569E1" w14:textId="77777777" w:rsidR="00B47338" w:rsidRDefault="00B47338" w:rsidP="008D46D9">
      <w:pPr>
        <w:rPr>
          <w:rFonts w:ascii="Arial" w:hAnsi="Arial" w:cs="Arial"/>
          <w:b/>
          <w:sz w:val="32"/>
          <w:szCs w:val="32"/>
        </w:rPr>
      </w:pPr>
    </w:p>
    <w:p w14:paraId="18ABB42F" w14:textId="77777777" w:rsidR="00B47338" w:rsidRDefault="00B47338" w:rsidP="008D46D9">
      <w:pPr>
        <w:rPr>
          <w:rFonts w:ascii="Arial" w:hAnsi="Arial" w:cs="Arial"/>
          <w:b/>
          <w:sz w:val="32"/>
          <w:szCs w:val="32"/>
        </w:rPr>
      </w:pPr>
    </w:p>
    <w:p w14:paraId="0DECCDA4" w14:textId="77777777" w:rsidR="00F7108D" w:rsidRDefault="00F7108D" w:rsidP="00F710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the use of the tape diagram support proportional reasoning?</w:t>
      </w:r>
    </w:p>
    <w:p w14:paraId="0FFDFBCD" w14:textId="77777777" w:rsidR="006800ED" w:rsidRDefault="006800ED" w:rsidP="008D46D9">
      <w:pPr>
        <w:rPr>
          <w:rFonts w:ascii="Arial" w:hAnsi="Arial" w:cs="Arial"/>
          <w:b/>
          <w:sz w:val="32"/>
          <w:szCs w:val="32"/>
        </w:rPr>
      </w:pPr>
    </w:p>
    <w:p w14:paraId="5099CC6B" w14:textId="77777777" w:rsidR="00F7108D" w:rsidRDefault="00F7108D" w:rsidP="008D46D9">
      <w:pPr>
        <w:rPr>
          <w:rFonts w:ascii="Arial" w:hAnsi="Arial" w:cs="Arial"/>
          <w:b/>
          <w:sz w:val="32"/>
          <w:szCs w:val="32"/>
        </w:rPr>
      </w:pPr>
    </w:p>
    <w:p w14:paraId="3743F56B" w14:textId="77777777" w:rsidR="00F7108D" w:rsidRDefault="00F7108D" w:rsidP="008D46D9">
      <w:pPr>
        <w:rPr>
          <w:rFonts w:ascii="Arial" w:hAnsi="Arial" w:cs="Arial"/>
          <w:b/>
          <w:sz w:val="32"/>
          <w:szCs w:val="32"/>
        </w:rPr>
      </w:pPr>
    </w:p>
    <w:p w14:paraId="452AEDD3" w14:textId="77777777" w:rsidR="00F7108D" w:rsidRDefault="00F7108D" w:rsidP="008D46D9">
      <w:pPr>
        <w:rPr>
          <w:rFonts w:ascii="Arial" w:hAnsi="Arial" w:cs="Arial"/>
          <w:b/>
          <w:sz w:val="32"/>
          <w:szCs w:val="32"/>
        </w:rPr>
      </w:pPr>
    </w:p>
    <w:p w14:paraId="1AF29D55" w14:textId="77777777" w:rsidR="00F7108D" w:rsidRDefault="00F7108D" w:rsidP="008D46D9">
      <w:pPr>
        <w:rPr>
          <w:rFonts w:ascii="Arial" w:hAnsi="Arial" w:cs="Arial"/>
          <w:b/>
          <w:sz w:val="32"/>
          <w:szCs w:val="32"/>
        </w:rPr>
      </w:pPr>
    </w:p>
    <w:p w14:paraId="1DB18FF0" w14:textId="77777777" w:rsidR="006800ED" w:rsidRDefault="006800ED" w:rsidP="008D46D9">
      <w:pPr>
        <w:rPr>
          <w:rFonts w:ascii="Arial" w:hAnsi="Arial" w:cs="Arial"/>
          <w:b/>
          <w:sz w:val="32"/>
          <w:szCs w:val="32"/>
        </w:rPr>
      </w:pPr>
    </w:p>
    <w:p w14:paraId="4DD1608C" w14:textId="4895AF8E" w:rsidR="008D46D9" w:rsidRPr="001C7712" w:rsidRDefault="008D46D9" w:rsidP="008D46D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Algebraic Expression</w:t>
      </w:r>
    </w:p>
    <w:p w14:paraId="03A0E081" w14:textId="77777777" w:rsidR="008D46D9" w:rsidRDefault="008D46D9">
      <w:pPr>
        <w:rPr>
          <w:rFonts w:ascii="Arial" w:hAnsi="Arial" w:cs="Arial"/>
          <w:sz w:val="28"/>
          <w:szCs w:val="28"/>
        </w:rPr>
      </w:pPr>
    </w:p>
    <w:p w14:paraId="2AF10F6C" w14:textId="77777777" w:rsidR="00643CAB" w:rsidRDefault="00643CAB">
      <w:pPr>
        <w:rPr>
          <w:rFonts w:ascii="Arial" w:hAnsi="Arial" w:cs="Arial"/>
          <w:sz w:val="28"/>
          <w:szCs w:val="28"/>
        </w:rPr>
      </w:pPr>
    </w:p>
    <w:p w14:paraId="7CE97BB2" w14:textId="035EFDB9" w:rsidR="00643CAB" w:rsidRPr="00F84F24" w:rsidRDefault="00643C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a rule that could be used to determine the cost for any number of pounds of strawberries.  </w:t>
      </w:r>
      <w:r w:rsidR="00B47338">
        <w:rPr>
          <w:rFonts w:ascii="Arial" w:hAnsi="Arial" w:cs="Arial"/>
          <w:sz w:val="28"/>
          <w:szCs w:val="28"/>
        </w:rPr>
        <w:t xml:space="preserve">Write the rule in words first then translate those words into an algebraic equation.  Identify the variables used.  Be prepared to prove </w:t>
      </w:r>
      <w:proofErr w:type="gramStart"/>
      <w:r w:rsidR="00B47338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 xml:space="preserve"> your</w:t>
      </w:r>
      <w:proofErr w:type="gramEnd"/>
      <w:r>
        <w:rPr>
          <w:rFonts w:ascii="Arial" w:hAnsi="Arial" w:cs="Arial"/>
          <w:sz w:val="28"/>
          <w:szCs w:val="28"/>
        </w:rPr>
        <w:t xml:space="preserve"> rule</w:t>
      </w:r>
      <w:r w:rsidR="00B47338">
        <w:rPr>
          <w:rFonts w:ascii="Arial" w:hAnsi="Arial" w:cs="Arial"/>
          <w:sz w:val="28"/>
          <w:szCs w:val="28"/>
        </w:rPr>
        <w:t xml:space="preserve"> works</w:t>
      </w:r>
      <w:r>
        <w:rPr>
          <w:rFonts w:ascii="Arial" w:hAnsi="Arial" w:cs="Arial"/>
          <w:sz w:val="28"/>
          <w:szCs w:val="28"/>
        </w:rPr>
        <w:t xml:space="preserve">.  </w:t>
      </w:r>
    </w:p>
    <w:p w14:paraId="4E4E67DE" w14:textId="77777777" w:rsidR="00171353" w:rsidRPr="00343F28" w:rsidRDefault="00171353">
      <w:pPr>
        <w:rPr>
          <w:rFonts w:ascii="Arial" w:hAnsi="Arial" w:cs="Arial"/>
        </w:rPr>
      </w:pPr>
    </w:p>
    <w:p w14:paraId="0D63AA41" w14:textId="77777777" w:rsidR="00171353" w:rsidRDefault="00171353"/>
    <w:p w14:paraId="341AD9F2" w14:textId="77777777" w:rsidR="00B47338" w:rsidRDefault="00B47338"/>
    <w:p w14:paraId="1711F374" w14:textId="77777777" w:rsidR="00B47338" w:rsidRDefault="00B47338"/>
    <w:p w14:paraId="0527E605" w14:textId="77777777" w:rsidR="00B47338" w:rsidRDefault="00B47338"/>
    <w:p w14:paraId="66AFFDC5" w14:textId="77777777" w:rsidR="00B47338" w:rsidRDefault="00B47338"/>
    <w:p w14:paraId="08A75200" w14:textId="77777777" w:rsidR="00B47338" w:rsidRDefault="00B47338"/>
    <w:p w14:paraId="16017EE7" w14:textId="77777777" w:rsidR="00B47338" w:rsidRDefault="00B47338"/>
    <w:p w14:paraId="526E2089" w14:textId="77777777" w:rsidR="00B47338" w:rsidRDefault="00B47338"/>
    <w:p w14:paraId="65E2FF95" w14:textId="77777777" w:rsidR="00B47338" w:rsidRDefault="00B47338"/>
    <w:p w14:paraId="3B28AC4F" w14:textId="77777777" w:rsidR="00B47338" w:rsidRDefault="00B47338"/>
    <w:p w14:paraId="534F00D0" w14:textId="77777777" w:rsidR="009377ED" w:rsidRDefault="009377ED"/>
    <w:p w14:paraId="18DF039B" w14:textId="77777777" w:rsidR="009377ED" w:rsidRDefault="009377ED"/>
    <w:p w14:paraId="3430117F" w14:textId="0F2DBEC0" w:rsidR="00171353" w:rsidRPr="001C7712" w:rsidRDefault="00BC6CD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Coordinate Plane</w:t>
      </w:r>
    </w:p>
    <w:p w14:paraId="331BF666" w14:textId="77777777" w:rsidR="00171353" w:rsidRDefault="00171353"/>
    <w:p w14:paraId="52C888E9" w14:textId="7B16AAD5" w:rsidR="00171353" w:rsidRDefault="00171353">
      <w:r w:rsidRPr="00343F28">
        <w:rPr>
          <w:rFonts w:ascii="Arial" w:hAnsi="Arial" w:cs="Arial"/>
          <w:sz w:val="28"/>
          <w:szCs w:val="28"/>
        </w:rPr>
        <w:t xml:space="preserve">Graph the ordered pairs from the table of equivalent ratios on the coordinate plane below.  </w:t>
      </w:r>
      <w:r w:rsidR="00B3726E" w:rsidRPr="00343F28">
        <w:rPr>
          <w:rFonts w:ascii="Arial" w:hAnsi="Arial" w:cs="Arial"/>
          <w:sz w:val="28"/>
          <w:szCs w:val="28"/>
        </w:rPr>
        <w:t xml:space="preserve">Be sure to place the independent variable on the </w:t>
      </w:r>
      <w:r w:rsidR="00B3726E" w:rsidRPr="00343F28">
        <w:rPr>
          <w:rFonts w:ascii="Arial" w:hAnsi="Arial" w:cs="Arial"/>
          <w:i/>
          <w:sz w:val="28"/>
          <w:szCs w:val="28"/>
        </w:rPr>
        <w:t>x</w:t>
      </w:r>
      <w:r w:rsidR="00B3726E" w:rsidRPr="00343F28">
        <w:rPr>
          <w:rFonts w:ascii="Arial" w:hAnsi="Arial" w:cs="Arial"/>
          <w:sz w:val="28"/>
          <w:szCs w:val="28"/>
        </w:rPr>
        <w:t xml:space="preserve">-axis and the dependent variable on the </w:t>
      </w:r>
      <w:r w:rsidR="00B3726E" w:rsidRPr="00343F28">
        <w:rPr>
          <w:rFonts w:ascii="Arial" w:hAnsi="Arial" w:cs="Arial"/>
          <w:i/>
          <w:sz w:val="28"/>
          <w:szCs w:val="28"/>
        </w:rPr>
        <w:t>y</w:t>
      </w:r>
      <w:r w:rsidR="00B3726E" w:rsidRPr="00343F28">
        <w:rPr>
          <w:rFonts w:ascii="Arial" w:hAnsi="Arial" w:cs="Arial"/>
          <w:sz w:val="28"/>
          <w:szCs w:val="28"/>
        </w:rPr>
        <w:t xml:space="preserve">-axis.  Decide on an appropriate interval </w:t>
      </w:r>
      <w:r w:rsidR="00C30BFA">
        <w:rPr>
          <w:rFonts w:ascii="Arial" w:hAnsi="Arial" w:cs="Arial"/>
          <w:sz w:val="28"/>
          <w:szCs w:val="28"/>
        </w:rPr>
        <w:t>and label the graph accordingly</w:t>
      </w:r>
      <w:r w:rsidR="00B3726E">
        <w:t>.</w:t>
      </w:r>
    </w:p>
    <w:p w14:paraId="36FAC137" w14:textId="77777777" w:rsidR="00B3726E" w:rsidRDefault="00B3726E"/>
    <w:p w14:paraId="2FA49FDF" w14:textId="77777777" w:rsidR="00C30BFA" w:rsidRDefault="00C30BFA"/>
    <w:p w14:paraId="5995F677" w14:textId="77777777" w:rsidR="00C30BFA" w:rsidRDefault="00C30BFA"/>
    <w:p w14:paraId="691D25DE" w14:textId="0E84AF9C" w:rsidR="00C30BFA" w:rsidRDefault="00C27775">
      <w:r>
        <w:rPr>
          <w:noProof/>
        </w:rPr>
        <w:drawing>
          <wp:inline distT="0" distB="0" distL="0" distR="0" wp14:anchorId="1351A8A6" wp14:editId="16E4E748">
            <wp:extent cx="5829300" cy="5966460"/>
            <wp:effectExtent l="0" t="0" r="1270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298_graph_1010_md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96" cy="5966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5016A" w14:textId="77777777" w:rsidR="00B3726E" w:rsidRDefault="00B3726E"/>
    <w:p w14:paraId="68FB866B" w14:textId="77777777" w:rsidR="00BC6CD5" w:rsidRDefault="00BC6CD5"/>
    <w:p w14:paraId="44877C09" w14:textId="77777777" w:rsidR="00FA2C50" w:rsidRPr="005F2164" w:rsidRDefault="00FA2C50" w:rsidP="005F2164">
      <w:pPr>
        <w:rPr>
          <w:rFonts w:ascii="Arial" w:hAnsi="Arial" w:cs="Arial"/>
          <w:sz w:val="28"/>
          <w:szCs w:val="28"/>
        </w:rPr>
      </w:pPr>
    </w:p>
    <w:p w14:paraId="6928A442" w14:textId="77777777" w:rsidR="0079739D" w:rsidRPr="0079739D" w:rsidRDefault="0079739D" w:rsidP="0079739D">
      <w:pPr>
        <w:pStyle w:val="ListParagraph"/>
        <w:ind w:left="740"/>
        <w:rPr>
          <w:rFonts w:ascii="Arial" w:hAnsi="Arial" w:cs="Arial"/>
          <w:sz w:val="28"/>
          <w:szCs w:val="28"/>
        </w:rPr>
      </w:pPr>
    </w:p>
    <w:sectPr w:rsidR="0079739D" w:rsidRPr="0079739D" w:rsidSect="00785688">
      <w:pgSz w:w="12240" w:h="15840"/>
      <w:pgMar w:top="1224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BF2"/>
    <w:multiLevelType w:val="hybridMultilevel"/>
    <w:tmpl w:val="E35E35EC"/>
    <w:lvl w:ilvl="0" w:tplc="6BFC1FC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48"/>
    <w:rsid w:val="000A7D76"/>
    <w:rsid w:val="00171353"/>
    <w:rsid w:val="001B7EB5"/>
    <w:rsid w:val="001C7712"/>
    <w:rsid w:val="001E3AFA"/>
    <w:rsid w:val="00206590"/>
    <w:rsid w:val="0025646F"/>
    <w:rsid w:val="00284526"/>
    <w:rsid w:val="00315643"/>
    <w:rsid w:val="00337320"/>
    <w:rsid w:val="00343F28"/>
    <w:rsid w:val="0037013E"/>
    <w:rsid w:val="00494378"/>
    <w:rsid w:val="005022C3"/>
    <w:rsid w:val="00590F30"/>
    <w:rsid w:val="005C09D7"/>
    <w:rsid w:val="005F2164"/>
    <w:rsid w:val="00643CAB"/>
    <w:rsid w:val="0067725C"/>
    <w:rsid w:val="006800ED"/>
    <w:rsid w:val="00686B7D"/>
    <w:rsid w:val="00702D4D"/>
    <w:rsid w:val="007556C0"/>
    <w:rsid w:val="00785688"/>
    <w:rsid w:val="0079739D"/>
    <w:rsid w:val="007E437C"/>
    <w:rsid w:val="008A6129"/>
    <w:rsid w:val="008D46D9"/>
    <w:rsid w:val="00906312"/>
    <w:rsid w:val="009377ED"/>
    <w:rsid w:val="00B13562"/>
    <w:rsid w:val="00B3726E"/>
    <w:rsid w:val="00B47338"/>
    <w:rsid w:val="00B8186D"/>
    <w:rsid w:val="00BC6CD5"/>
    <w:rsid w:val="00C27775"/>
    <w:rsid w:val="00C30BFA"/>
    <w:rsid w:val="00CE5BA3"/>
    <w:rsid w:val="00DE344C"/>
    <w:rsid w:val="00EC4973"/>
    <w:rsid w:val="00EC6B48"/>
    <w:rsid w:val="00ED2BBB"/>
    <w:rsid w:val="00EE33A9"/>
    <w:rsid w:val="00F40920"/>
    <w:rsid w:val="00F56D36"/>
    <w:rsid w:val="00F7108D"/>
    <w:rsid w:val="00F84F24"/>
    <w:rsid w:val="00FA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C44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4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0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B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4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0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Donlin</dc:creator>
  <cp:keywords/>
  <dc:description/>
  <cp:lastModifiedBy>SCUSD</cp:lastModifiedBy>
  <cp:revision>2</cp:revision>
  <dcterms:created xsi:type="dcterms:W3CDTF">2014-05-13T17:51:00Z</dcterms:created>
  <dcterms:modified xsi:type="dcterms:W3CDTF">2014-05-13T17:51:00Z</dcterms:modified>
</cp:coreProperties>
</file>