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782C7" w14:textId="77777777" w:rsidR="00E22114" w:rsidRDefault="00E22114">
      <w:bookmarkStart w:id="0" w:name="_GoBack"/>
      <w:bookmarkEnd w:id="0"/>
    </w:p>
    <w:p w14:paraId="3830C7C9" w14:textId="77777777" w:rsidR="00E22114" w:rsidRDefault="00E22114" w:rsidP="00E22114">
      <w:pPr>
        <w:rPr>
          <w:rFonts w:ascii="Bookman Old Style" w:hAnsi="Bookman Old Style"/>
        </w:rPr>
      </w:pPr>
      <w:r>
        <w:rPr>
          <w:rFonts w:ascii="Bookman Old Style" w:hAnsi="Bookman Old Style"/>
        </w:rPr>
        <w:t>The following William and Mary Navigators (Teachers Guides for Novels) are provided by the GATE Office for classroom use in the indicated grade levels.  All Navigators are located on the Universa</w:t>
      </w:r>
      <w:r w:rsidR="00DA256E">
        <w:rPr>
          <w:rFonts w:ascii="Bookman Old Style" w:hAnsi="Bookman Old Style"/>
        </w:rPr>
        <w:t xml:space="preserve">l Drive as PDFs for teachers. </w:t>
      </w:r>
      <w:r w:rsidR="00DA256E" w:rsidRPr="00DA256E">
        <w:rPr>
          <w:rFonts w:ascii="Bookman Old Style" w:hAnsi="Bookman Old Style"/>
          <w:b/>
        </w:rPr>
        <w:t>Titles listed in bold, indicate class sets of novels have been provided</w:t>
      </w:r>
      <w:r w:rsidR="00DA256E">
        <w:rPr>
          <w:rFonts w:ascii="Bookman Old Style" w:hAnsi="Bookman Old Style"/>
        </w:rPr>
        <w:t xml:space="preserve"> to accompany teacher’s implementation of the William and Mary Curriculum Units.  To</w:t>
      </w:r>
      <w:r>
        <w:rPr>
          <w:rFonts w:ascii="Bookman Old Style" w:hAnsi="Bookman Old Style"/>
        </w:rPr>
        <w:t xml:space="preserve"> locate files follow the following pathway: </w:t>
      </w:r>
    </w:p>
    <w:p w14:paraId="426D4C67" w14:textId="77777777" w:rsidR="00E22114" w:rsidRDefault="00E22114" w:rsidP="00E22114">
      <w:pPr>
        <w:rPr>
          <w:rFonts w:ascii="Bookman Old Style" w:hAnsi="Bookman Old Style"/>
        </w:rPr>
      </w:pPr>
      <w:r>
        <w:rPr>
          <w:rFonts w:ascii="Bookman Old Style" w:hAnsi="Bookman Old Style"/>
        </w:rPr>
        <w:t xml:space="preserve">My Computer </w:t>
      </w:r>
      <w:r w:rsidRPr="00E22114">
        <w:rPr>
          <w:rFonts w:ascii="Bookman Old Style" w:hAnsi="Bookman Old Style"/>
        </w:rPr>
        <w:sym w:font="Wingdings" w:char="F0E0"/>
      </w:r>
      <w:r>
        <w:rPr>
          <w:rFonts w:ascii="Bookman Old Style" w:hAnsi="Bookman Old Style"/>
        </w:rPr>
        <w:t xml:space="preserve"> Universal (U:) </w:t>
      </w:r>
      <w:r w:rsidRPr="00E22114">
        <w:rPr>
          <w:rFonts w:ascii="Bookman Old Style" w:hAnsi="Bookman Old Style"/>
        </w:rPr>
        <w:sym w:font="Wingdings" w:char="F0E0"/>
      </w:r>
      <w:r>
        <w:rPr>
          <w:rFonts w:ascii="Bookman Old Style" w:hAnsi="Bookman Old Style"/>
        </w:rPr>
        <w:t xml:space="preserve"> GATE</w:t>
      </w:r>
      <w:r w:rsidRPr="00E22114">
        <w:rPr>
          <w:rFonts w:ascii="Bookman Old Style" w:hAnsi="Bookman Old Style"/>
        </w:rPr>
        <w:sym w:font="Wingdings" w:char="F0E0"/>
      </w:r>
      <w:r>
        <w:rPr>
          <w:rFonts w:ascii="Bookman Old Style" w:hAnsi="Bookman Old Style"/>
        </w:rPr>
        <w:t xml:space="preserve"> Navigators</w:t>
      </w:r>
    </w:p>
    <w:tbl>
      <w:tblPr>
        <w:tblStyle w:val="TableGrid"/>
        <w:tblW w:w="0" w:type="auto"/>
        <w:tblLook w:val="04A0" w:firstRow="1" w:lastRow="0" w:firstColumn="1" w:lastColumn="0" w:noHBand="0" w:noVBand="1"/>
      </w:tblPr>
      <w:tblGrid>
        <w:gridCol w:w="1306"/>
        <w:gridCol w:w="3734"/>
        <w:gridCol w:w="2833"/>
        <w:gridCol w:w="1703"/>
      </w:tblGrid>
      <w:tr w:rsidR="006F11F5" w14:paraId="4EF9013E" w14:textId="2807403D" w:rsidTr="006F11F5">
        <w:tc>
          <w:tcPr>
            <w:tcW w:w="1008" w:type="dxa"/>
          </w:tcPr>
          <w:p w14:paraId="7618D1D9" w14:textId="77777777" w:rsidR="006F11F5" w:rsidRPr="00E22114" w:rsidRDefault="006F11F5" w:rsidP="00E22114">
            <w:pPr>
              <w:jc w:val="center"/>
              <w:rPr>
                <w:rFonts w:ascii="Bookman Old Style" w:hAnsi="Bookman Old Style"/>
                <w:b/>
              </w:rPr>
            </w:pPr>
            <w:r>
              <w:rPr>
                <w:rFonts w:ascii="Bookman Old Style" w:hAnsi="Bookman Old Style"/>
                <w:b/>
              </w:rPr>
              <w:t>Grade Level</w:t>
            </w:r>
          </w:p>
        </w:tc>
        <w:tc>
          <w:tcPr>
            <w:tcW w:w="3901" w:type="dxa"/>
          </w:tcPr>
          <w:p w14:paraId="31376825" w14:textId="77777777" w:rsidR="006F11F5" w:rsidRPr="00E22114" w:rsidRDefault="006F11F5" w:rsidP="00E22114">
            <w:pPr>
              <w:jc w:val="center"/>
              <w:rPr>
                <w:rFonts w:ascii="Bookman Old Style" w:hAnsi="Bookman Old Style"/>
                <w:b/>
              </w:rPr>
            </w:pPr>
            <w:r>
              <w:rPr>
                <w:rFonts w:ascii="Bookman Old Style" w:hAnsi="Bookman Old Style"/>
                <w:b/>
              </w:rPr>
              <w:t>Novel Title</w:t>
            </w:r>
          </w:p>
        </w:tc>
        <w:tc>
          <w:tcPr>
            <w:tcW w:w="2939" w:type="dxa"/>
          </w:tcPr>
          <w:p w14:paraId="35A32617" w14:textId="77777777" w:rsidR="006F11F5" w:rsidRPr="00E22114" w:rsidRDefault="006F11F5" w:rsidP="00E22114">
            <w:pPr>
              <w:jc w:val="center"/>
              <w:rPr>
                <w:rFonts w:ascii="Bookman Old Style" w:hAnsi="Bookman Old Style"/>
                <w:b/>
              </w:rPr>
            </w:pPr>
            <w:r>
              <w:rPr>
                <w:rFonts w:ascii="Bookman Old Style" w:hAnsi="Bookman Old Style"/>
                <w:b/>
              </w:rPr>
              <w:t>Author</w:t>
            </w:r>
          </w:p>
        </w:tc>
        <w:tc>
          <w:tcPr>
            <w:tcW w:w="1728" w:type="dxa"/>
          </w:tcPr>
          <w:p w14:paraId="39381E15" w14:textId="7797642E" w:rsidR="006F11F5" w:rsidRDefault="006F11F5" w:rsidP="006F11F5">
            <w:pPr>
              <w:jc w:val="center"/>
              <w:rPr>
                <w:rFonts w:ascii="Bookman Old Style" w:hAnsi="Bookman Old Style"/>
                <w:b/>
              </w:rPr>
            </w:pPr>
            <w:r>
              <w:rPr>
                <w:rFonts w:ascii="Bookman Old Style" w:hAnsi="Bookman Old Style"/>
                <w:b/>
              </w:rPr>
              <w:t>Available on Scholastic</w:t>
            </w:r>
          </w:p>
        </w:tc>
      </w:tr>
      <w:tr w:rsidR="006F11F5" w14:paraId="4344A9A5" w14:textId="38E6CEC4" w:rsidTr="006F11F5">
        <w:tc>
          <w:tcPr>
            <w:tcW w:w="1008" w:type="dxa"/>
          </w:tcPr>
          <w:p w14:paraId="41B18CE7" w14:textId="77777777" w:rsidR="006F11F5" w:rsidRDefault="006F11F5" w:rsidP="00E22114">
            <w:pPr>
              <w:rPr>
                <w:rFonts w:ascii="Bookman Old Style" w:hAnsi="Bookman Old Style"/>
              </w:rPr>
            </w:pPr>
            <w:r>
              <w:rPr>
                <w:rFonts w:ascii="Bookman Old Style" w:hAnsi="Bookman Old Style"/>
              </w:rPr>
              <w:t>1</w:t>
            </w:r>
            <w:r w:rsidRPr="00E22114">
              <w:rPr>
                <w:rFonts w:ascii="Bookman Old Style" w:hAnsi="Bookman Old Style"/>
                <w:vertAlign w:val="superscript"/>
              </w:rPr>
              <w:t>st</w:t>
            </w:r>
            <w:r>
              <w:rPr>
                <w:rFonts w:ascii="Bookman Old Style" w:hAnsi="Bookman Old Style"/>
              </w:rPr>
              <w:t xml:space="preserve"> </w:t>
            </w:r>
          </w:p>
        </w:tc>
        <w:tc>
          <w:tcPr>
            <w:tcW w:w="3901" w:type="dxa"/>
          </w:tcPr>
          <w:p w14:paraId="53774A8A" w14:textId="77777777" w:rsidR="006F11F5" w:rsidRPr="00E22114" w:rsidRDefault="006F11F5" w:rsidP="00E22114">
            <w:pPr>
              <w:rPr>
                <w:rFonts w:ascii="Bookman Old Style" w:hAnsi="Bookman Old Style"/>
                <w:i/>
              </w:rPr>
            </w:pPr>
            <w:r w:rsidRPr="00E22114">
              <w:rPr>
                <w:rFonts w:ascii="Bookman Old Style" w:hAnsi="Bookman Old Style"/>
                <w:i/>
              </w:rPr>
              <w:t>Where the Wild Things Are</w:t>
            </w:r>
          </w:p>
        </w:tc>
        <w:tc>
          <w:tcPr>
            <w:tcW w:w="2939" w:type="dxa"/>
          </w:tcPr>
          <w:p w14:paraId="22737B0F" w14:textId="77777777" w:rsidR="006F11F5" w:rsidRDefault="006F11F5" w:rsidP="00E22114">
            <w:pPr>
              <w:rPr>
                <w:rFonts w:ascii="Bookman Old Style" w:hAnsi="Bookman Old Style"/>
              </w:rPr>
            </w:pPr>
            <w:r>
              <w:rPr>
                <w:rFonts w:ascii="Bookman Old Style" w:hAnsi="Bookman Old Style"/>
              </w:rPr>
              <w:t xml:space="preserve">Maurice </w:t>
            </w:r>
            <w:proofErr w:type="spellStart"/>
            <w:r>
              <w:rPr>
                <w:rFonts w:ascii="Bookman Old Style" w:hAnsi="Bookman Old Style"/>
              </w:rPr>
              <w:t>Sendak</w:t>
            </w:r>
            <w:proofErr w:type="spellEnd"/>
          </w:p>
        </w:tc>
        <w:tc>
          <w:tcPr>
            <w:tcW w:w="1728" w:type="dxa"/>
          </w:tcPr>
          <w:p w14:paraId="09970574" w14:textId="05EB2D87" w:rsidR="006F11F5" w:rsidRDefault="006F11F5" w:rsidP="006F11F5">
            <w:pPr>
              <w:jc w:val="center"/>
              <w:rPr>
                <w:rFonts w:ascii="Bookman Old Style" w:hAnsi="Bookman Old Style"/>
              </w:rPr>
            </w:pPr>
            <w:r>
              <w:rPr>
                <w:rFonts w:ascii="Bookman Old Style" w:hAnsi="Bookman Old Style"/>
              </w:rPr>
              <w:t>X</w:t>
            </w:r>
          </w:p>
        </w:tc>
      </w:tr>
      <w:tr w:rsidR="006F11F5" w14:paraId="3F598331" w14:textId="01B8FB3A" w:rsidTr="006F11F5">
        <w:tc>
          <w:tcPr>
            <w:tcW w:w="1008" w:type="dxa"/>
          </w:tcPr>
          <w:p w14:paraId="3C2CE573" w14:textId="77777777" w:rsidR="006F11F5" w:rsidRDefault="006F11F5" w:rsidP="00E22114">
            <w:pPr>
              <w:rPr>
                <w:rFonts w:ascii="Bookman Old Style" w:hAnsi="Bookman Old Style"/>
              </w:rPr>
            </w:pPr>
            <w:r>
              <w:rPr>
                <w:rFonts w:ascii="Bookman Old Style" w:hAnsi="Bookman Old Style"/>
              </w:rPr>
              <w:t>1</w:t>
            </w:r>
            <w:r w:rsidRPr="00E22114">
              <w:rPr>
                <w:rFonts w:ascii="Bookman Old Style" w:hAnsi="Bookman Old Style"/>
                <w:vertAlign w:val="superscript"/>
              </w:rPr>
              <w:t>st</w:t>
            </w:r>
            <w:r>
              <w:rPr>
                <w:rFonts w:ascii="Bookman Old Style" w:hAnsi="Bookman Old Style"/>
              </w:rPr>
              <w:t>-3</w:t>
            </w:r>
            <w:r w:rsidRPr="00E22114">
              <w:rPr>
                <w:rFonts w:ascii="Bookman Old Style" w:hAnsi="Bookman Old Style"/>
                <w:vertAlign w:val="superscript"/>
              </w:rPr>
              <w:t>rd</w:t>
            </w:r>
          </w:p>
        </w:tc>
        <w:tc>
          <w:tcPr>
            <w:tcW w:w="3901" w:type="dxa"/>
          </w:tcPr>
          <w:p w14:paraId="216B43B2" w14:textId="77777777" w:rsidR="006F11F5" w:rsidRPr="00E22114" w:rsidRDefault="006F11F5" w:rsidP="00E22114">
            <w:pPr>
              <w:rPr>
                <w:rFonts w:ascii="Bookman Old Style" w:hAnsi="Bookman Old Style"/>
                <w:i/>
              </w:rPr>
            </w:pPr>
            <w:proofErr w:type="spellStart"/>
            <w:r w:rsidRPr="00E22114">
              <w:rPr>
                <w:rFonts w:ascii="Bookman Old Style" w:hAnsi="Bookman Old Style"/>
                <w:i/>
              </w:rPr>
              <w:t>Jumanji</w:t>
            </w:r>
            <w:proofErr w:type="spellEnd"/>
          </w:p>
        </w:tc>
        <w:tc>
          <w:tcPr>
            <w:tcW w:w="2939" w:type="dxa"/>
          </w:tcPr>
          <w:p w14:paraId="2B10D21E" w14:textId="77777777" w:rsidR="006F11F5" w:rsidRDefault="006F11F5" w:rsidP="00E22114">
            <w:pPr>
              <w:rPr>
                <w:rFonts w:ascii="Bookman Old Style" w:hAnsi="Bookman Old Style"/>
              </w:rPr>
            </w:pPr>
            <w:r>
              <w:rPr>
                <w:rFonts w:ascii="Bookman Old Style" w:hAnsi="Bookman Old Style"/>
              </w:rPr>
              <w:t xml:space="preserve">Chris Van </w:t>
            </w:r>
            <w:proofErr w:type="spellStart"/>
            <w:r>
              <w:rPr>
                <w:rFonts w:ascii="Bookman Old Style" w:hAnsi="Bookman Old Style"/>
              </w:rPr>
              <w:t>Allsburg</w:t>
            </w:r>
            <w:proofErr w:type="spellEnd"/>
          </w:p>
        </w:tc>
        <w:tc>
          <w:tcPr>
            <w:tcW w:w="1728" w:type="dxa"/>
          </w:tcPr>
          <w:p w14:paraId="308A8982" w14:textId="77777777" w:rsidR="006F11F5" w:rsidRDefault="006F11F5" w:rsidP="006F11F5">
            <w:pPr>
              <w:jc w:val="center"/>
              <w:rPr>
                <w:rFonts w:ascii="Bookman Old Style" w:hAnsi="Bookman Old Style"/>
              </w:rPr>
            </w:pPr>
          </w:p>
        </w:tc>
      </w:tr>
      <w:tr w:rsidR="006F11F5" w14:paraId="709A07A7" w14:textId="4DCA04DD" w:rsidTr="006F11F5">
        <w:tc>
          <w:tcPr>
            <w:tcW w:w="1008" w:type="dxa"/>
          </w:tcPr>
          <w:p w14:paraId="680AD4C7" w14:textId="77777777" w:rsidR="006F11F5" w:rsidRDefault="006F11F5" w:rsidP="00E22114">
            <w:pPr>
              <w:rPr>
                <w:rFonts w:ascii="Bookman Old Style" w:hAnsi="Bookman Old Style"/>
              </w:rPr>
            </w:pPr>
            <w:r>
              <w:rPr>
                <w:rFonts w:ascii="Bookman Old Style" w:hAnsi="Bookman Old Style"/>
              </w:rPr>
              <w:t>1</w:t>
            </w:r>
            <w:r w:rsidRPr="00E22114">
              <w:rPr>
                <w:rFonts w:ascii="Bookman Old Style" w:hAnsi="Bookman Old Style"/>
                <w:vertAlign w:val="superscript"/>
              </w:rPr>
              <w:t>st</w:t>
            </w:r>
            <w:r>
              <w:rPr>
                <w:rFonts w:ascii="Bookman Old Style" w:hAnsi="Bookman Old Style"/>
              </w:rPr>
              <w:t>-3</w:t>
            </w:r>
            <w:r w:rsidRPr="00E22114">
              <w:rPr>
                <w:rFonts w:ascii="Bookman Old Style" w:hAnsi="Bookman Old Style"/>
                <w:vertAlign w:val="superscript"/>
              </w:rPr>
              <w:t>rd</w:t>
            </w:r>
            <w:r>
              <w:rPr>
                <w:rFonts w:ascii="Bookman Old Style" w:hAnsi="Bookman Old Style"/>
              </w:rPr>
              <w:t xml:space="preserve"> </w:t>
            </w:r>
          </w:p>
        </w:tc>
        <w:tc>
          <w:tcPr>
            <w:tcW w:w="3901" w:type="dxa"/>
          </w:tcPr>
          <w:p w14:paraId="0291B84E" w14:textId="77777777" w:rsidR="006F11F5" w:rsidRPr="00E22114" w:rsidRDefault="006F11F5" w:rsidP="00E22114">
            <w:pPr>
              <w:rPr>
                <w:rFonts w:ascii="Bookman Old Style" w:hAnsi="Bookman Old Style"/>
                <w:i/>
              </w:rPr>
            </w:pPr>
            <w:r w:rsidRPr="00E22114">
              <w:rPr>
                <w:rFonts w:ascii="Bookman Old Style" w:hAnsi="Bookman Old Style"/>
                <w:i/>
              </w:rPr>
              <w:t xml:space="preserve">The Garden of Abdul </w:t>
            </w:r>
            <w:proofErr w:type="spellStart"/>
            <w:r w:rsidRPr="00E22114">
              <w:rPr>
                <w:rFonts w:ascii="Bookman Old Style" w:hAnsi="Bookman Old Style"/>
                <w:i/>
              </w:rPr>
              <w:t>Gasazi</w:t>
            </w:r>
            <w:proofErr w:type="spellEnd"/>
          </w:p>
        </w:tc>
        <w:tc>
          <w:tcPr>
            <w:tcW w:w="2939" w:type="dxa"/>
          </w:tcPr>
          <w:p w14:paraId="2B582BEE" w14:textId="77777777" w:rsidR="006F11F5" w:rsidRDefault="006F11F5" w:rsidP="00E22114">
            <w:pPr>
              <w:rPr>
                <w:rFonts w:ascii="Bookman Old Style" w:hAnsi="Bookman Old Style"/>
              </w:rPr>
            </w:pPr>
            <w:r>
              <w:rPr>
                <w:rFonts w:ascii="Bookman Old Style" w:hAnsi="Bookman Old Style"/>
              </w:rPr>
              <w:t xml:space="preserve">Chris Van </w:t>
            </w:r>
            <w:proofErr w:type="spellStart"/>
            <w:r>
              <w:rPr>
                <w:rFonts w:ascii="Bookman Old Style" w:hAnsi="Bookman Old Style"/>
              </w:rPr>
              <w:t>Allsburg</w:t>
            </w:r>
            <w:proofErr w:type="spellEnd"/>
          </w:p>
        </w:tc>
        <w:tc>
          <w:tcPr>
            <w:tcW w:w="1728" w:type="dxa"/>
          </w:tcPr>
          <w:p w14:paraId="5A296B73" w14:textId="77777777" w:rsidR="006F11F5" w:rsidRDefault="006F11F5" w:rsidP="006F11F5">
            <w:pPr>
              <w:jc w:val="center"/>
              <w:rPr>
                <w:rFonts w:ascii="Bookman Old Style" w:hAnsi="Bookman Old Style"/>
              </w:rPr>
            </w:pPr>
          </w:p>
        </w:tc>
      </w:tr>
      <w:tr w:rsidR="006F11F5" w14:paraId="412CDACD" w14:textId="020BFA77" w:rsidTr="006F11F5">
        <w:tc>
          <w:tcPr>
            <w:tcW w:w="1008" w:type="dxa"/>
          </w:tcPr>
          <w:p w14:paraId="6024795E" w14:textId="77777777" w:rsidR="006F11F5" w:rsidRPr="00273869" w:rsidRDefault="006F11F5" w:rsidP="00E22114">
            <w:pPr>
              <w:rPr>
                <w:rFonts w:ascii="Bookman Old Style" w:hAnsi="Bookman Old Style"/>
                <w:b/>
              </w:rPr>
            </w:pPr>
            <w:r w:rsidRPr="00273869">
              <w:rPr>
                <w:rFonts w:ascii="Bookman Old Style" w:hAnsi="Bookman Old Style"/>
                <w:b/>
              </w:rPr>
              <w:t>2</w:t>
            </w:r>
            <w:r w:rsidRPr="00273869">
              <w:rPr>
                <w:rFonts w:ascii="Bookman Old Style" w:hAnsi="Bookman Old Style"/>
                <w:b/>
                <w:vertAlign w:val="superscript"/>
              </w:rPr>
              <w:t>nd</w:t>
            </w:r>
          </w:p>
        </w:tc>
        <w:tc>
          <w:tcPr>
            <w:tcW w:w="3901" w:type="dxa"/>
          </w:tcPr>
          <w:p w14:paraId="7250F3F8" w14:textId="77777777" w:rsidR="006F11F5" w:rsidRPr="00273869" w:rsidRDefault="006F11F5" w:rsidP="00E22114">
            <w:pPr>
              <w:rPr>
                <w:rFonts w:ascii="Bookman Old Style" w:hAnsi="Bookman Old Style"/>
                <w:b/>
                <w:i/>
              </w:rPr>
            </w:pPr>
            <w:r w:rsidRPr="00273869">
              <w:rPr>
                <w:rFonts w:ascii="Bookman Old Style" w:hAnsi="Bookman Old Style"/>
                <w:b/>
                <w:i/>
              </w:rPr>
              <w:t>Charlotte’s Web</w:t>
            </w:r>
          </w:p>
        </w:tc>
        <w:tc>
          <w:tcPr>
            <w:tcW w:w="2939" w:type="dxa"/>
          </w:tcPr>
          <w:p w14:paraId="26AC75B8" w14:textId="77777777" w:rsidR="006F11F5" w:rsidRPr="00273869" w:rsidRDefault="006F11F5" w:rsidP="00E22114">
            <w:pPr>
              <w:rPr>
                <w:rFonts w:ascii="Bookman Old Style" w:hAnsi="Bookman Old Style"/>
                <w:b/>
              </w:rPr>
            </w:pPr>
            <w:r w:rsidRPr="00273869">
              <w:rPr>
                <w:rFonts w:ascii="Bookman Old Style" w:hAnsi="Bookman Old Style"/>
                <w:b/>
              </w:rPr>
              <w:t>E.B. White</w:t>
            </w:r>
          </w:p>
        </w:tc>
        <w:tc>
          <w:tcPr>
            <w:tcW w:w="1728" w:type="dxa"/>
          </w:tcPr>
          <w:p w14:paraId="209458FC" w14:textId="2A3E4E6A" w:rsidR="006F11F5" w:rsidRPr="00273869" w:rsidRDefault="006F11F5" w:rsidP="006F11F5">
            <w:pPr>
              <w:jc w:val="center"/>
              <w:rPr>
                <w:rFonts w:ascii="Bookman Old Style" w:hAnsi="Bookman Old Style"/>
                <w:b/>
              </w:rPr>
            </w:pPr>
            <w:r>
              <w:rPr>
                <w:rFonts w:ascii="Bookman Old Style" w:hAnsi="Bookman Old Style"/>
                <w:b/>
              </w:rPr>
              <w:t>X</w:t>
            </w:r>
          </w:p>
        </w:tc>
      </w:tr>
      <w:tr w:rsidR="006F11F5" w14:paraId="58B2A274" w14:textId="76268666" w:rsidTr="006F11F5">
        <w:tc>
          <w:tcPr>
            <w:tcW w:w="1008" w:type="dxa"/>
          </w:tcPr>
          <w:p w14:paraId="70D2C4D5" w14:textId="77777777" w:rsidR="006F11F5" w:rsidRDefault="006F11F5" w:rsidP="00E22114">
            <w:pPr>
              <w:rPr>
                <w:rFonts w:ascii="Bookman Old Style" w:hAnsi="Bookman Old Style"/>
              </w:rPr>
            </w:pPr>
            <w:r>
              <w:rPr>
                <w:rFonts w:ascii="Bookman Old Style" w:hAnsi="Bookman Old Style"/>
              </w:rPr>
              <w:t>2</w:t>
            </w:r>
            <w:r w:rsidRPr="00273869">
              <w:rPr>
                <w:rFonts w:ascii="Bookman Old Style" w:hAnsi="Bookman Old Style"/>
                <w:vertAlign w:val="superscript"/>
              </w:rPr>
              <w:t>nd</w:t>
            </w:r>
            <w:r>
              <w:rPr>
                <w:rFonts w:ascii="Bookman Old Style" w:hAnsi="Bookman Old Style"/>
              </w:rPr>
              <w:t>-3</w:t>
            </w:r>
            <w:r w:rsidRPr="00273869">
              <w:rPr>
                <w:rFonts w:ascii="Bookman Old Style" w:hAnsi="Bookman Old Style"/>
                <w:vertAlign w:val="superscript"/>
              </w:rPr>
              <w:t>rd</w:t>
            </w:r>
          </w:p>
        </w:tc>
        <w:tc>
          <w:tcPr>
            <w:tcW w:w="3901" w:type="dxa"/>
          </w:tcPr>
          <w:p w14:paraId="60D621D4" w14:textId="77777777" w:rsidR="006F11F5" w:rsidRPr="00E22114" w:rsidRDefault="006F11F5" w:rsidP="00E22114">
            <w:pPr>
              <w:rPr>
                <w:rFonts w:ascii="Bookman Old Style" w:hAnsi="Bookman Old Style"/>
                <w:i/>
              </w:rPr>
            </w:pPr>
            <w:r>
              <w:rPr>
                <w:rFonts w:ascii="Bookman Old Style" w:hAnsi="Bookman Old Style"/>
                <w:i/>
              </w:rPr>
              <w:t>An Angel for Solomon Singer</w:t>
            </w:r>
          </w:p>
        </w:tc>
        <w:tc>
          <w:tcPr>
            <w:tcW w:w="2939" w:type="dxa"/>
          </w:tcPr>
          <w:p w14:paraId="11DCA500" w14:textId="77777777" w:rsidR="006F11F5" w:rsidRDefault="006F11F5" w:rsidP="00E22114">
            <w:pPr>
              <w:rPr>
                <w:rFonts w:ascii="Bookman Old Style" w:hAnsi="Bookman Old Style"/>
              </w:rPr>
            </w:pPr>
            <w:r>
              <w:rPr>
                <w:rFonts w:ascii="Bookman Old Style" w:hAnsi="Bookman Old Style"/>
              </w:rPr>
              <w:t xml:space="preserve">Cynthia </w:t>
            </w:r>
            <w:proofErr w:type="spellStart"/>
            <w:r>
              <w:rPr>
                <w:rFonts w:ascii="Bookman Old Style" w:hAnsi="Bookman Old Style"/>
              </w:rPr>
              <w:t>Rylant</w:t>
            </w:r>
            <w:proofErr w:type="spellEnd"/>
          </w:p>
        </w:tc>
        <w:tc>
          <w:tcPr>
            <w:tcW w:w="1728" w:type="dxa"/>
          </w:tcPr>
          <w:p w14:paraId="3EFEF981" w14:textId="77777777" w:rsidR="006F11F5" w:rsidRDefault="006F11F5" w:rsidP="006F11F5">
            <w:pPr>
              <w:jc w:val="center"/>
              <w:rPr>
                <w:rFonts w:ascii="Bookman Old Style" w:hAnsi="Bookman Old Style"/>
              </w:rPr>
            </w:pPr>
          </w:p>
        </w:tc>
      </w:tr>
      <w:tr w:rsidR="006F11F5" w14:paraId="73A2F555" w14:textId="56B6ACD8" w:rsidTr="006F11F5">
        <w:tc>
          <w:tcPr>
            <w:tcW w:w="1008" w:type="dxa"/>
          </w:tcPr>
          <w:p w14:paraId="580F117C" w14:textId="77777777" w:rsidR="006F11F5" w:rsidRPr="00273869" w:rsidRDefault="006F11F5" w:rsidP="00E22114">
            <w:pPr>
              <w:rPr>
                <w:rFonts w:ascii="Bookman Old Style" w:hAnsi="Bookman Old Style"/>
                <w:b/>
              </w:rPr>
            </w:pPr>
            <w:r w:rsidRPr="00273869">
              <w:rPr>
                <w:rFonts w:ascii="Bookman Old Style" w:hAnsi="Bookman Old Style"/>
                <w:b/>
              </w:rPr>
              <w:t>3</w:t>
            </w:r>
            <w:r w:rsidRPr="00273869">
              <w:rPr>
                <w:rFonts w:ascii="Bookman Old Style" w:hAnsi="Bookman Old Style"/>
                <w:b/>
                <w:vertAlign w:val="superscript"/>
              </w:rPr>
              <w:t>rd</w:t>
            </w:r>
          </w:p>
        </w:tc>
        <w:tc>
          <w:tcPr>
            <w:tcW w:w="3901" w:type="dxa"/>
          </w:tcPr>
          <w:p w14:paraId="551E979D" w14:textId="77777777" w:rsidR="006F11F5" w:rsidRPr="00273869" w:rsidRDefault="006F11F5" w:rsidP="00E22114">
            <w:pPr>
              <w:rPr>
                <w:rFonts w:ascii="Bookman Old Style" w:hAnsi="Bookman Old Style"/>
                <w:b/>
                <w:i/>
              </w:rPr>
            </w:pPr>
            <w:r w:rsidRPr="00273869">
              <w:rPr>
                <w:rFonts w:ascii="Bookman Old Style" w:hAnsi="Bookman Old Style"/>
                <w:b/>
                <w:i/>
              </w:rPr>
              <w:t>Charlie and the Chocolate Factory</w:t>
            </w:r>
          </w:p>
        </w:tc>
        <w:tc>
          <w:tcPr>
            <w:tcW w:w="2939" w:type="dxa"/>
          </w:tcPr>
          <w:p w14:paraId="11AB4C83" w14:textId="77777777" w:rsidR="006F11F5" w:rsidRPr="00273869" w:rsidRDefault="006F11F5" w:rsidP="00E22114">
            <w:pPr>
              <w:rPr>
                <w:rFonts w:ascii="Bookman Old Style" w:hAnsi="Bookman Old Style"/>
                <w:b/>
              </w:rPr>
            </w:pPr>
            <w:r w:rsidRPr="00273869">
              <w:rPr>
                <w:rFonts w:ascii="Bookman Old Style" w:hAnsi="Bookman Old Style"/>
                <w:b/>
              </w:rPr>
              <w:t>Roald Dahl</w:t>
            </w:r>
          </w:p>
        </w:tc>
        <w:tc>
          <w:tcPr>
            <w:tcW w:w="1728" w:type="dxa"/>
          </w:tcPr>
          <w:p w14:paraId="3911B249" w14:textId="3352FF17" w:rsidR="006F11F5" w:rsidRPr="00273869" w:rsidRDefault="006F11F5" w:rsidP="006F11F5">
            <w:pPr>
              <w:jc w:val="center"/>
              <w:rPr>
                <w:rFonts w:ascii="Bookman Old Style" w:hAnsi="Bookman Old Style"/>
                <w:b/>
              </w:rPr>
            </w:pPr>
            <w:r>
              <w:rPr>
                <w:rFonts w:ascii="Bookman Old Style" w:hAnsi="Bookman Old Style"/>
                <w:b/>
              </w:rPr>
              <w:t>X</w:t>
            </w:r>
          </w:p>
        </w:tc>
      </w:tr>
      <w:tr w:rsidR="006F11F5" w14:paraId="420F5280" w14:textId="76F16FDC" w:rsidTr="006F11F5">
        <w:tc>
          <w:tcPr>
            <w:tcW w:w="1008" w:type="dxa"/>
          </w:tcPr>
          <w:p w14:paraId="4DAAC37A" w14:textId="77777777" w:rsidR="006F11F5" w:rsidRDefault="006F11F5" w:rsidP="00E22114">
            <w:pPr>
              <w:rPr>
                <w:rFonts w:ascii="Bookman Old Style" w:hAnsi="Bookman Old Style"/>
              </w:rPr>
            </w:pPr>
            <w:r>
              <w:rPr>
                <w:rFonts w:ascii="Bookman Old Style" w:hAnsi="Bookman Old Style"/>
              </w:rPr>
              <w:t>3</w:t>
            </w:r>
            <w:r w:rsidRPr="00273869">
              <w:rPr>
                <w:rFonts w:ascii="Bookman Old Style" w:hAnsi="Bookman Old Style"/>
                <w:vertAlign w:val="superscript"/>
              </w:rPr>
              <w:t>rd</w:t>
            </w:r>
            <w:r>
              <w:rPr>
                <w:rFonts w:ascii="Bookman Old Style" w:hAnsi="Bookman Old Style"/>
              </w:rPr>
              <w:t>-4</w:t>
            </w:r>
            <w:r w:rsidRPr="00273869">
              <w:rPr>
                <w:rFonts w:ascii="Bookman Old Style" w:hAnsi="Bookman Old Style"/>
                <w:vertAlign w:val="superscript"/>
              </w:rPr>
              <w:t>th</w:t>
            </w:r>
          </w:p>
        </w:tc>
        <w:tc>
          <w:tcPr>
            <w:tcW w:w="3901" w:type="dxa"/>
          </w:tcPr>
          <w:p w14:paraId="2B19F411" w14:textId="77777777" w:rsidR="006F11F5" w:rsidRDefault="006F11F5" w:rsidP="00E22114">
            <w:pPr>
              <w:rPr>
                <w:rFonts w:ascii="Bookman Old Style" w:hAnsi="Bookman Old Style"/>
                <w:i/>
              </w:rPr>
            </w:pPr>
            <w:r>
              <w:rPr>
                <w:rFonts w:ascii="Bookman Old Style" w:hAnsi="Bookman Old Style"/>
                <w:i/>
              </w:rPr>
              <w:t>Sarah, Plain and Tall</w:t>
            </w:r>
          </w:p>
        </w:tc>
        <w:tc>
          <w:tcPr>
            <w:tcW w:w="2939" w:type="dxa"/>
          </w:tcPr>
          <w:p w14:paraId="1DB4F45D" w14:textId="77777777" w:rsidR="006F11F5" w:rsidRDefault="006F11F5" w:rsidP="00E22114">
            <w:pPr>
              <w:rPr>
                <w:rFonts w:ascii="Bookman Old Style" w:hAnsi="Bookman Old Style"/>
              </w:rPr>
            </w:pPr>
            <w:r>
              <w:rPr>
                <w:rFonts w:ascii="Bookman Old Style" w:hAnsi="Bookman Old Style"/>
              </w:rPr>
              <w:t xml:space="preserve">Patricia </w:t>
            </w:r>
            <w:proofErr w:type="spellStart"/>
            <w:r>
              <w:rPr>
                <w:rFonts w:ascii="Bookman Old Style" w:hAnsi="Bookman Old Style"/>
              </w:rPr>
              <w:t>MacLachlan</w:t>
            </w:r>
            <w:proofErr w:type="spellEnd"/>
          </w:p>
        </w:tc>
        <w:tc>
          <w:tcPr>
            <w:tcW w:w="1728" w:type="dxa"/>
          </w:tcPr>
          <w:p w14:paraId="275D46DB" w14:textId="1210F33E" w:rsidR="006F11F5" w:rsidRDefault="006F11F5" w:rsidP="006F11F5">
            <w:pPr>
              <w:jc w:val="center"/>
              <w:rPr>
                <w:rFonts w:ascii="Bookman Old Style" w:hAnsi="Bookman Old Style"/>
              </w:rPr>
            </w:pPr>
            <w:r>
              <w:rPr>
                <w:rFonts w:ascii="Bookman Old Style" w:hAnsi="Bookman Old Style"/>
              </w:rPr>
              <w:t>X</w:t>
            </w:r>
          </w:p>
        </w:tc>
      </w:tr>
      <w:tr w:rsidR="006F11F5" w14:paraId="6897A2BF" w14:textId="407403D2" w:rsidTr="006F11F5">
        <w:tc>
          <w:tcPr>
            <w:tcW w:w="1008" w:type="dxa"/>
          </w:tcPr>
          <w:p w14:paraId="60DCD39C" w14:textId="77777777" w:rsidR="006F11F5" w:rsidRDefault="006F11F5" w:rsidP="00E22114">
            <w:pPr>
              <w:rPr>
                <w:rFonts w:ascii="Bookman Old Style" w:hAnsi="Bookman Old Style"/>
              </w:rPr>
            </w:pPr>
            <w:r>
              <w:rPr>
                <w:rFonts w:ascii="Bookman Old Style" w:hAnsi="Bookman Old Style"/>
              </w:rPr>
              <w:t>3</w:t>
            </w:r>
            <w:r w:rsidRPr="00273869">
              <w:rPr>
                <w:rFonts w:ascii="Bookman Old Style" w:hAnsi="Bookman Old Style"/>
                <w:vertAlign w:val="superscript"/>
              </w:rPr>
              <w:t>rd</w:t>
            </w:r>
            <w:r>
              <w:rPr>
                <w:rFonts w:ascii="Bookman Old Style" w:hAnsi="Bookman Old Style"/>
              </w:rPr>
              <w:t>-5</w:t>
            </w:r>
            <w:r w:rsidRPr="00273869">
              <w:rPr>
                <w:rFonts w:ascii="Bookman Old Style" w:hAnsi="Bookman Old Style"/>
                <w:vertAlign w:val="superscript"/>
              </w:rPr>
              <w:t>th</w:t>
            </w:r>
          </w:p>
        </w:tc>
        <w:tc>
          <w:tcPr>
            <w:tcW w:w="3901" w:type="dxa"/>
          </w:tcPr>
          <w:p w14:paraId="12AF0315" w14:textId="77777777" w:rsidR="006F11F5" w:rsidRPr="00E22114" w:rsidRDefault="006F11F5" w:rsidP="00E22114">
            <w:pPr>
              <w:rPr>
                <w:rFonts w:ascii="Bookman Old Style" w:hAnsi="Bookman Old Style"/>
                <w:i/>
              </w:rPr>
            </w:pPr>
            <w:r>
              <w:rPr>
                <w:rFonts w:ascii="Bookman Old Style" w:hAnsi="Bookman Old Style"/>
                <w:i/>
              </w:rPr>
              <w:t>Harry Potter and the Sorcerer’s Stone</w:t>
            </w:r>
          </w:p>
        </w:tc>
        <w:tc>
          <w:tcPr>
            <w:tcW w:w="2939" w:type="dxa"/>
          </w:tcPr>
          <w:p w14:paraId="5F15F652" w14:textId="77777777" w:rsidR="006F11F5" w:rsidRDefault="006F11F5" w:rsidP="00E22114">
            <w:pPr>
              <w:rPr>
                <w:rFonts w:ascii="Bookman Old Style" w:hAnsi="Bookman Old Style"/>
              </w:rPr>
            </w:pPr>
            <w:r>
              <w:rPr>
                <w:rFonts w:ascii="Bookman Old Style" w:hAnsi="Bookman Old Style"/>
              </w:rPr>
              <w:t>J.K. Rowling</w:t>
            </w:r>
          </w:p>
        </w:tc>
        <w:tc>
          <w:tcPr>
            <w:tcW w:w="1728" w:type="dxa"/>
          </w:tcPr>
          <w:p w14:paraId="3DC354F9" w14:textId="2F505BDB" w:rsidR="006F11F5" w:rsidRDefault="006F11F5" w:rsidP="006F11F5">
            <w:pPr>
              <w:jc w:val="center"/>
              <w:rPr>
                <w:rFonts w:ascii="Bookman Old Style" w:hAnsi="Bookman Old Style"/>
              </w:rPr>
            </w:pPr>
            <w:r>
              <w:rPr>
                <w:rFonts w:ascii="Bookman Old Style" w:hAnsi="Bookman Old Style"/>
              </w:rPr>
              <w:t>X</w:t>
            </w:r>
          </w:p>
        </w:tc>
      </w:tr>
      <w:tr w:rsidR="006F11F5" w14:paraId="0780C33D" w14:textId="099FAB74" w:rsidTr="006F11F5">
        <w:tc>
          <w:tcPr>
            <w:tcW w:w="1008" w:type="dxa"/>
          </w:tcPr>
          <w:p w14:paraId="1C4B5600" w14:textId="77777777" w:rsidR="006F11F5" w:rsidRDefault="006F11F5" w:rsidP="00E22114">
            <w:pPr>
              <w:rPr>
                <w:rFonts w:ascii="Bookman Old Style" w:hAnsi="Bookman Old Style"/>
              </w:rPr>
            </w:pPr>
            <w:r>
              <w:rPr>
                <w:rFonts w:ascii="Bookman Old Style" w:hAnsi="Bookman Old Style"/>
              </w:rPr>
              <w:t>3</w:t>
            </w:r>
            <w:r w:rsidRPr="00273869">
              <w:rPr>
                <w:rFonts w:ascii="Bookman Old Style" w:hAnsi="Bookman Old Style"/>
                <w:vertAlign w:val="superscript"/>
              </w:rPr>
              <w:t>rd</w:t>
            </w:r>
            <w:r>
              <w:rPr>
                <w:rFonts w:ascii="Bookman Old Style" w:hAnsi="Bookman Old Style"/>
              </w:rPr>
              <w:t>-5</w:t>
            </w:r>
            <w:r w:rsidRPr="00273869">
              <w:rPr>
                <w:rFonts w:ascii="Bookman Old Style" w:hAnsi="Bookman Old Style"/>
                <w:vertAlign w:val="superscript"/>
              </w:rPr>
              <w:t>th</w:t>
            </w:r>
          </w:p>
        </w:tc>
        <w:tc>
          <w:tcPr>
            <w:tcW w:w="3901" w:type="dxa"/>
          </w:tcPr>
          <w:p w14:paraId="112F04F6" w14:textId="77777777" w:rsidR="006F11F5" w:rsidRDefault="006F11F5" w:rsidP="00E22114">
            <w:pPr>
              <w:rPr>
                <w:rFonts w:ascii="Bookman Old Style" w:hAnsi="Bookman Old Style"/>
                <w:i/>
              </w:rPr>
            </w:pPr>
            <w:r>
              <w:rPr>
                <w:rFonts w:ascii="Bookman Old Style" w:hAnsi="Bookman Old Style"/>
                <w:i/>
              </w:rPr>
              <w:t>Who Really Killed Cock Robin?</w:t>
            </w:r>
          </w:p>
        </w:tc>
        <w:tc>
          <w:tcPr>
            <w:tcW w:w="2939" w:type="dxa"/>
          </w:tcPr>
          <w:p w14:paraId="53DE055E" w14:textId="77777777" w:rsidR="006F11F5" w:rsidRDefault="006F11F5" w:rsidP="00E22114">
            <w:pPr>
              <w:rPr>
                <w:rFonts w:ascii="Bookman Old Style" w:hAnsi="Bookman Old Style"/>
              </w:rPr>
            </w:pPr>
            <w:r>
              <w:rPr>
                <w:rFonts w:ascii="Bookman Old Style" w:hAnsi="Bookman Old Style"/>
              </w:rPr>
              <w:t>Jean Craighead George</w:t>
            </w:r>
          </w:p>
        </w:tc>
        <w:tc>
          <w:tcPr>
            <w:tcW w:w="1728" w:type="dxa"/>
          </w:tcPr>
          <w:p w14:paraId="4D813032" w14:textId="77777777" w:rsidR="006F11F5" w:rsidRDefault="006F11F5" w:rsidP="006F11F5">
            <w:pPr>
              <w:jc w:val="center"/>
              <w:rPr>
                <w:rFonts w:ascii="Bookman Old Style" w:hAnsi="Bookman Old Style"/>
              </w:rPr>
            </w:pPr>
          </w:p>
        </w:tc>
      </w:tr>
      <w:tr w:rsidR="006F11F5" w14:paraId="2B13C531" w14:textId="7022CAB3" w:rsidTr="006F11F5">
        <w:tc>
          <w:tcPr>
            <w:tcW w:w="1008" w:type="dxa"/>
          </w:tcPr>
          <w:p w14:paraId="71CEB7B3" w14:textId="77777777" w:rsidR="006F11F5" w:rsidRDefault="006F11F5" w:rsidP="00E22114">
            <w:pPr>
              <w:rPr>
                <w:rFonts w:ascii="Bookman Old Style" w:hAnsi="Bookman Old Style"/>
              </w:rPr>
            </w:pPr>
            <w:r>
              <w:rPr>
                <w:rFonts w:ascii="Bookman Old Style" w:hAnsi="Bookman Old Style"/>
              </w:rPr>
              <w:t>4rd-6</w:t>
            </w:r>
            <w:r w:rsidRPr="00273869">
              <w:rPr>
                <w:rFonts w:ascii="Bookman Old Style" w:hAnsi="Bookman Old Style"/>
                <w:vertAlign w:val="superscript"/>
              </w:rPr>
              <w:t>th</w:t>
            </w:r>
          </w:p>
        </w:tc>
        <w:tc>
          <w:tcPr>
            <w:tcW w:w="3901" w:type="dxa"/>
          </w:tcPr>
          <w:p w14:paraId="226A453E" w14:textId="77777777" w:rsidR="006F11F5" w:rsidRDefault="006F11F5" w:rsidP="00E22114">
            <w:pPr>
              <w:rPr>
                <w:rFonts w:ascii="Bookman Old Style" w:hAnsi="Bookman Old Style"/>
                <w:i/>
              </w:rPr>
            </w:pPr>
            <w:proofErr w:type="spellStart"/>
            <w:r>
              <w:rPr>
                <w:rFonts w:ascii="Bookman Old Style" w:hAnsi="Bookman Old Style"/>
                <w:i/>
              </w:rPr>
              <w:t>Underrunners</w:t>
            </w:r>
            <w:proofErr w:type="spellEnd"/>
          </w:p>
        </w:tc>
        <w:tc>
          <w:tcPr>
            <w:tcW w:w="2939" w:type="dxa"/>
          </w:tcPr>
          <w:p w14:paraId="61EF0EB3" w14:textId="77777777" w:rsidR="006F11F5" w:rsidRDefault="006F11F5" w:rsidP="00E22114">
            <w:pPr>
              <w:rPr>
                <w:rFonts w:ascii="Bookman Old Style" w:hAnsi="Bookman Old Style"/>
              </w:rPr>
            </w:pPr>
            <w:r>
              <w:rPr>
                <w:rFonts w:ascii="Bookman Old Style" w:hAnsi="Bookman Old Style"/>
              </w:rPr>
              <w:t xml:space="preserve">Margaret </w:t>
            </w:r>
            <w:proofErr w:type="spellStart"/>
            <w:r>
              <w:rPr>
                <w:rFonts w:ascii="Bookman Old Style" w:hAnsi="Bookman Old Style"/>
              </w:rPr>
              <w:t>Mahy</w:t>
            </w:r>
            <w:proofErr w:type="spellEnd"/>
          </w:p>
        </w:tc>
        <w:tc>
          <w:tcPr>
            <w:tcW w:w="1728" w:type="dxa"/>
          </w:tcPr>
          <w:p w14:paraId="01C71B62" w14:textId="77777777" w:rsidR="006F11F5" w:rsidRDefault="006F11F5" w:rsidP="006F11F5">
            <w:pPr>
              <w:jc w:val="center"/>
              <w:rPr>
                <w:rFonts w:ascii="Bookman Old Style" w:hAnsi="Bookman Old Style"/>
              </w:rPr>
            </w:pPr>
          </w:p>
        </w:tc>
      </w:tr>
      <w:tr w:rsidR="006F11F5" w14:paraId="2717CC61" w14:textId="4E7236DF" w:rsidTr="006F11F5">
        <w:tc>
          <w:tcPr>
            <w:tcW w:w="1008" w:type="dxa"/>
          </w:tcPr>
          <w:p w14:paraId="591D34E5" w14:textId="77777777" w:rsidR="006F11F5" w:rsidRDefault="006F11F5" w:rsidP="005977A2">
            <w:pPr>
              <w:rPr>
                <w:vertAlign w:val="superscript"/>
              </w:rPr>
            </w:pPr>
            <w:r>
              <w:t>4</w:t>
            </w:r>
            <w:r w:rsidRPr="00273869">
              <w:rPr>
                <w:vertAlign w:val="superscript"/>
              </w:rPr>
              <w:t>th</w:t>
            </w:r>
          </w:p>
          <w:p w14:paraId="3080AC50" w14:textId="1E593EB9" w:rsidR="005977A2" w:rsidRPr="00FD11B6" w:rsidRDefault="005977A2" w:rsidP="005977A2">
            <w:pPr>
              <w:rPr>
                <w:rFonts w:ascii="Bookman Old Style" w:hAnsi="Bookman Old Style"/>
                <w:i/>
              </w:rPr>
            </w:pPr>
            <w:r w:rsidRPr="00FD11B6">
              <w:rPr>
                <w:rFonts w:ascii="Bookman Old Style" w:hAnsi="Bookman Old Style"/>
                <w:i/>
                <w:sz w:val="14"/>
              </w:rPr>
              <w:t>Literary Reflectio</w:t>
            </w:r>
            <w:r w:rsidR="00FD11B6">
              <w:rPr>
                <w:rFonts w:ascii="Bookman Old Style" w:hAnsi="Bookman Old Style"/>
                <w:i/>
                <w:sz w:val="14"/>
              </w:rPr>
              <w:t>n</w:t>
            </w:r>
            <w:r w:rsidRPr="00FD11B6">
              <w:rPr>
                <w:rFonts w:ascii="Bookman Old Style" w:hAnsi="Bookman Old Style"/>
                <w:i/>
                <w:sz w:val="14"/>
              </w:rPr>
              <w:t>s</w:t>
            </w:r>
          </w:p>
        </w:tc>
        <w:tc>
          <w:tcPr>
            <w:tcW w:w="3901" w:type="dxa"/>
          </w:tcPr>
          <w:p w14:paraId="535F45CA" w14:textId="77777777" w:rsidR="006F11F5" w:rsidRPr="00E22114" w:rsidRDefault="006F11F5" w:rsidP="00E22114">
            <w:pPr>
              <w:rPr>
                <w:rFonts w:ascii="Bookman Old Style" w:hAnsi="Bookman Old Style"/>
                <w:i/>
              </w:rPr>
            </w:pPr>
            <w:r>
              <w:rPr>
                <w:rFonts w:ascii="Bookman Old Style" w:hAnsi="Bookman Old Style"/>
                <w:i/>
              </w:rPr>
              <w:t>Number the Stars</w:t>
            </w:r>
          </w:p>
        </w:tc>
        <w:tc>
          <w:tcPr>
            <w:tcW w:w="2939" w:type="dxa"/>
          </w:tcPr>
          <w:p w14:paraId="0905303A" w14:textId="77777777" w:rsidR="006F11F5" w:rsidRDefault="006F11F5" w:rsidP="00E22114">
            <w:pPr>
              <w:rPr>
                <w:rFonts w:ascii="Bookman Old Style" w:hAnsi="Bookman Old Style"/>
              </w:rPr>
            </w:pPr>
            <w:r>
              <w:rPr>
                <w:rFonts w:ascii="Bookman Old Style" w:hAnsi="Bookman Old Style"/>
              </w:rPr>
              <w:t>Lois Lowry</w:t>
            </w:r>
          </w:p>
        </w:tc>
        <w:tc>
          <w:tcPr>
            <w:tcW w:w="1728" w:type="dxa"/>
          </w:tcPr>
          <w:p w14:paraId="0EAFF2AB" w14:textId="38E09B3A" w:rsidR="006F11F5" w:rsidRDefault="006F11F5" w:rsidP="006F11F5">
            <w:pPr>
              <w:jc w:val="center"/>
              <w:rPr>
                <w:rFonts w:ascii="Bookman Old Style" w:hAnsi="Bookman Old Style"/>
              </w:rPr>
            </w:pPr>
            <w:r>
              <w:rPr>
                <w:rFonts w:ascii="Bookman Old Style" w:hAnsi="Bookman Old Style"/>
              </w:rPr>
              <w:t>X</w:t>
            </w:r>
          </w:p>
        </w:tc>
      </w:tr>
      <w:tr w:rsidR="006F11F5" w14:paraId="465175D9" w14:textId="0EFD3296" w:rsidTr="006F11F5">
        <w:tc>
          <w:tcPr>
            <w:tcW w:w="1008" w:type="dxa"/>
          </w:tcPr>
          <w:p w14:paraId="57087EA0" w14:textId="77777777" w:rsidR="006F11F5" w:rsidRPr="00273869" w:rsidRDefault="006F11F5" w:rsidP="00E22114">
            <w:pPr>
              <w:rPr>
                <w:rFonts w:ascii="Bookman Old Style" w:hAnsi="Bookman Old Style"/>
                <w:b/>
              </w:rPr>
            </w:pPr>
            <w:r w:rsidRPr="00273869">
              <w:rPr>
                <w:rFonts w:ascii="Bookman Old Style" w:hAnsi="Bookman Old Style"/>
                <w:b/>
              </w:rPr>
              <w:t>4</w:t>
            </w:r>
            <w:r w:rsidRPr="00273869">
              <w:rPr>
                <w:rFonts w:ascii="Bookman Old Style" w:hAnsi="Bookman Old Style"/>
                <w:b/>
                <w:vertAlign w:val="superscript"/>
              </w:rPr>
              <w:t>th</w:t>
            </w:r>
          </w:p>
        </w:tc>
        <w:tc>
          <w:tcPr>
            <w:tcW w:w="3901" w:type="dxa"/>
          </w:tcPr>
          <w:p w14:paraId="7BEEB4B6" w14:textId="77777777" w:rsidR="006F11F5" w:rsidRPr="00273869" w:rsidRDefault="006F11F5" w:rsidP="00E22114">
            <w:pPr>
              <w:rPr>
                <w:rFonts w:ascii="Bookman Old Style" w:hAnsi="Bookman Old Style"/>
                <w:b/>
                <w:i/>
              </w:rPr>
            </w:pPr>
            <w:r w:rsidRPr="00273869">
              <w:rPr>
                <w:rFonts w:ascii="Bookman Old Style" w:hAnsi="Bookman Old Style"/>
                <w:b/>
                <w:i/>
              </w:rPr>
              <w:t>Shiloh</w:t>
            </w:r>
          </w:p>
        </w:tc>
        <w:tc>
          <w:tcPr>
            <w:tcW w:w="2939" w:type="dxa"/>
          </w:tcPr>
          <w:p w14:paraId="0F979C3C" w14:textId="77777777" w:rsidR="006F11F5" w:rsidRPr="00273869" w:rsidRDefault="006F11F5" w:rsidP="00E22114">
            <w:pPr>
              <w:rPr>
                <w:rFonts w:ascii="Bookman Old Style" w:hAnsi="Bookman Old Style"/>
                <w:b/>
              </w:rPr>
            </w:pPr>
            <w:r w:rsidRPr="00273869">
              <w:rPr>
                <w:rFonts w:ascii="Bookman Old Style" w:hAnsi="Bookman Old Style"/>
                <w:b/>
              </w:rPr>
              <w:t>Phyllis Reynolds Naylor</w:t>
            </w:r>
          </w:p>
        </w:tc>
        <w:tc>
          <w:tcPr>
            <w:tcW w:w="1728" w:type="dxa"/>
          </w:tcPr>
          <w:p w14:paraId="228A5B44" w14:textId="1BAFE287" w:rsidR="006F11F5" w:rsidRPr="00273869" w:rsidRDefault="006F11F5" w:rsidP="006F11F5">
            <w:pPr>
              <w:jc w:val="center"/>
              <w:rPr>
                <w:rFonts w:ascii="Bookman Old Style" w:hAnsi="Bookman Old Style"/>
                <w:b/>
              </w:rPr>
            </w:pPr>
            <w:r>
              <w:rPr>
                <w:rFonts w:ascii="Bookman Old Style" w:hAnsi="Bookman Old Style"/>
                <w:b/>
              </w:rPr>
              <w:t>X</w:t>
            </w:r>
          </w:p>
        </w:tc>
      </w:tr>
      <w:tr w:rsidR="006F11F5" w14:paraId="1F1C8FE1" w14:textId="30DC1114" w:rsidTr="006F11F5">
        <w:tc>
          <w:tcPr>
            <w:tcW w:w="1008" w:type="dxa"/>
          </w:tcPr>
          <w:p w14:paraId="3E22EDAF" w14:textId="77777777" w:rsidR="006F11F5" w:rsidRDefault="006F11F5" w:rsidP="00E22114">
            <w:pPr>
              <w:rPr>
                <w:rFonts w:ascii="Bookman Old Style" w:hAnsi="Bookman Old Style"/>
              </w:rPr>
            </w:pPr>
            <w:r>
              <w:rPr>
                <w:rFonts w:ascii="Bookman Old Style" w:hAnsi="Bookman Old Style"/>
              </w:rPr>
              <w:t>4</w:t>
            </w:r>
            <w:r w:rsidRPr="00273869">
              <w:rPr>
                <w:rFonts w:ascii="Bookman Old Style" w:hAnsi="Bookman Old Style"/>
                <w:vertAlign w:val="superscript"/>
              </w:rPr>
              <w:t>th</w:t>
            </w:r>
            <w:r>
              <w:rPr>
                <w:rFonts w:ascii="Bookman Old Style" w:hAnsi="Bookman Old Style"/>
              </w:rPr>
              <w:t>-6</w:t>
            </w:r>
            <w:r w:rsidRPr="00273869">
              <w:rPr>
                <w:rFonts w:ascii="Bookman Old Style" w:hAnsi="Bookman Old Style"/>
                <w:vertAlign w:val="superscript"/>
              </w:rPr>
              <w:t>th</w:t>
            </w:r>
          </w:p>
        </w:tc>
        <w:tc>
          <w:tcPr>
            <w:tcW w:w="3901" w:type="dxa"/>
          </w:tcPr>
          <w:p w14:paraId="5D0522F9" w14:textId="77777777" w:rsidR="006F11F5" w:rsidRPr="00E22114" w:rsidRDefault="006F11F5" w:rsidP="00E22114">
            <w:pPr>
              <w:rPr>
                <w:rFonts w:ascii="Bookman Old Style" w:hAnsi="Bookman Old Style"/>
                <w:i/>
              </w:rPr>
            </w:pPr>
            <w:r>
              <w:rPr>
                <w:rFonts w:ascii="Bookman Old Style" w:hAnsi="Bookman Old Style"/>
                <w:i/>
              </w:rPr>
              <w:t>The Egypt Game</w:t>
            </w:r>
          </w:p>
        </w:tc>
        <w:tc>
          <w:tcPr>
            <w:tcW w:w="2939" w:type="dxa"/>
          </w:tcPr>
          <w:p w14:paraId="291B807A" w14:textId="77777777" w:rsidR="006F11F5" w:rsidRDefault="006F11F5" w:rsidP="00E22114">
            <w:pPr>
              <w:rPr>
                <w:rFonts w:ascii="Bookman Old Style" w:hAnsi="Bookman Old Style"/>
              </w:rPr>
            </w:pPr>
            <w:proofErr w:type="spellStart"/>
            <w:r>
              <w:rPr>
                <w:rFonts w:ascii="Bookman Old Style" w:hAnsi="Bookman Old Style"/>
              </w:rPr>
              <w:t>Zilpha</w:t>
            </w:r>
            <w:proofErr w:type="spellEnd"/>
            <w:r>
              <w:rPr>
                <w:rFonts w:ascii="Bookman Old Style" w:hAnsi="Bookman Old Style"/>
              </w:rPr>
              <w:t xml:space="preserve"> </w:t>
            </w:r>
            <w:proofErr w:type="spellStart"/>
            <w:r>
              <w:rPr>
                <w:rFonts w:ascii="Bookman Old Style" w:hAnsi="Bookman Old Style"/>
              </w:rPr>
              <w:t>Keatley</w:t>
            </w:r>
            <w:proofErr w:type="spellEnd"/>
            <w:r>
              <w:rPr>
                <w:rFonts w:ascii="Bookman Old Style" w:hAnsi="Bookman Old Style"/>
              </w:rPr>
              <w:t xml:space="preserve"> Snyder</w:t>
            </w:r>
          </w:p>
        </w:tc>
        <w:tc>
          <w:tcPr>
            <w:tcW w:w="1728" w:type="dxa"/>
          </w:tcPr>
          <w:p w14:paraId="0587E9C9" w14:textId="45922272" w:rsidR="006F11F5" w:rsidRDefault="006F11F5" w:rsidP="006F11F5">
            <w:pPr>
              <w:jc w:val="center"/>
              <w:rPr>
                <w:rFonts w:ascii="Bookman Old Style" w:hAnsi="Bookman Old Style"/>
              </w:rPr>
            </w:pPr>
            <w:r>
              <w:rPr>
                <w:rFonts w:ascii="Bookman Old Style" w:hAnsi="Bookman Old Style"/>
              </w:rPr>
              <w:t>X</w:t>
            </w:r>
          </w:p>
        </w:tc>
      </w:tr>
      <w:tr w:rsidR="006F11F5" w14:paraId="6C45EB22" w14:textId="4A207C5E" w:rsidTr="006F11F5">
        <w:tc>
          <w:tcPr>
            <w:tcW w:w="1008" w:type="dxa"/>
          </w:tcPr>
          <w:p w14:paraId="25C87020" w14:textId="77777777" w:rsidR="006F11F5" w:rsidRDefault="006F11F5" w:rsidP="00E22114">
            <w:pPr>
              <w:rPr>
                <w:rFonts w:ascii="Bookman Old Style" w:hAnsi="Bookman Old Style"/>
              </w:rPr>
            </w:pPr>
            <w:r>
              <w:rPr>
                <w:rFonts w:ascii="Bookman Old Style" w:hAnsi="Bookman Old Style"/>
              </w:rPr>
              <w:t>4</w:t>
            </w:r>
            <w:r w:rsidRPr="00273869">
              <w:rPr>
                <w:rFonts w:ascii="Bookman Old Style" w:hAnsi="Bookman Old Style"/>
                <w:vertAlign w:val="superscript"/>
              </w:rPr>
              <w:t>th</w:t>
            </w:r>
            <w:r>
              <w:rPr>
                <w:rFonts w:ascii="Bookman Old Style" w:hAnsi="Bookman Old Style"/>
              </w:rPr>
              <w:t>-6</w:t>
            </w:r>
            <w:r w:rsidRPr="00273869">
              <w:rPr>
                <w:rFonts w:ascii="Bookman Old Style" w:hAnsi="Bookman Old Style"/>
                <w:vertAlign w:val="superscript"/>
              </w:rPr>
              <w:t>th</w:t>
            </w:r>
          </w:p>
        </w:tc>
        <w:tc>
          <w:tcPr>
            <w:tcW w:w="3901" w:type="dxa"/>
          </w:tcPr>
          <w:p w14:paraId="158236BF" w14:textId="77777777" w:rsidR="006F11F5" w:rsidRPr="00E22114" w:rsidRDefault="006F11F5" w:rsidP="00E22114">
            <w:pPr>
              <w:rPr>
                <w:rFonts w:ascii="Bookman Old Style" w:hAnsi="Bookman Old Style"/>
                <w:i/>
              </w:rPr>
            </w:pPr>
            <w:r>
              <w:rPr>
                <w:rFonts w:ascii="Bookman Old Style" w:hAnsi="Bookman Old Style"/>
                <w:i/>
              </w:rPr>
              <w:t xml:space="preserve">The Great </w:t>
            </w:r>
            <w:proofErr w:type="spellStart"/>
            <w:r>
              <w:rPr>
                <w:rFonts w:ascii="Bookman Old Style" w:hAnsi="Bookman Old Style"/>
                <w:i/>
              </w:rPr>
              <w:t>Gilly</w:t>
            </w:r>
            <w:proofErr w:type="spellEnd"/>
            <w:r>
              <w:rPr>
                <w:rFonts w:ascii="Bookman Old Style" w:hAnsi="Bookman Old Style"/>
                <w:i/>
              </w:rPr>
              <w:t xml:space="preserve"> Hopkins</w:t>
            </w:r>
          </w:p>
        </w:tc>
        <w:tc>
          <w:tcPr>
            <w:tcW w:w="2939" w:type="dxa"/>
          </w:tcPr>
          <w:p w14:paraId="3F7AFCED" w14:textId="77777777" w:rsidR="006F11F5" w:rsidRDefault="006F11F5" w:rsidP="00E22114">
            <w:pPr>
              <w:rPr>
                <w:rFonts w:ascii="Bookman Old Style" w:hAnsi="Bookman Old Style"/>
              </w:rPr>
            </w:pPr>
            <w:r>
              <w:rPr>
                <w:rFonts w:ascii="Bookman Old Style" w:hAnsi="Bookman Old Style"/>
              </w:rPr>
              <w:t>Katherine Patterson</w:t>
            </w:r>
          </w:p>
        </w:tc>
        <w:tc>
          <w:tcPr>
            <w:tcW w:w="1728" w:type="dxa"/>
          </w:tcPr>
          <w:p w14:paraId="5B4FEC67" w14:textId="12403B3F" w:rsidR="006F11F5" w:rsidRDefault="006F11F5" w:rsidP="006F11F5">
            <w:pPr>
              <w:jc w:val="center"/>
              <w:rPr>
                <w:rFonts w:ascii="Bookman Old Style" w:hAnsi="Bookman Old Style"/>
              </w:rPr>
            </w:pPr>
            <w:r>
              <w:rPr>
                <w:rFonts w:ascii="Bookman Old Style" w:hAnsi="Bookman Old Style"/>
              </w:rPr>
              <w:t>X</w:t>
            </w:r>
          </w:p>
        </w:tc>
      </w:tr>
      <w:tr w:rsidR="006F11F5" w14:paraId="23222553" w14:textId="242D057C" w:rsidTr="006F11F5">
        <w:tc>
          <w:tcPr>
            <w:tcW w:w="1008" w:type="dxa"/>
          </w:tcPr>
          <w:p w14:paraId="515A6BCA" w14:textId="77777777" w:rsidR="006F11F5" w:rsidRDefault="006F11F5" w:rsidP="00E22114">
            <w:pPr>
              <w:rPr>
                <w:rFonts w:ascii="Bookman Old Style" w:hAnsi="Bookman Old Style"/>
              </w:rPr>
            </w:pPr>
            <w:r>
              <w:rPr>
                <w:rFonts w:ascii="Bookman Old Style" w:hAnsi="Bookman Old Style"/>
              </w:rPr>
              <w:t>4</w:t>
            </w:r>
            <w:r w:rsidRPr="00DA256E">
              <w:rPr>
                <w:rFonts w:ascii="Bookman Old Style" w:hAnsi="Bookman Old Style"/>
                <w:vertAlign w:val="superscript"/>
              </w:rPr>
              <w:t>th</w:t>
            </w:r>
            <w:r>
              <w:rPr>
                <w:rFonts w:ascii="Bookman Old Style" w:hAnsi="Bookman Old Style"/>
              </w:rPr>
              <w:t>-6</w:t>
            </w:r>
            <w:r w:rsidRPr="00DA256E">
              <w:rPr>
                <w:rFonts w:ascii="Bookman Old Style" w:hAnsi="Bookman Old Style"/>
                <w:vertAlign w:val="superscript"/>
              </w:rPr>
              <w:t>th</w:t>
            </w:r>
          </w:p>
        </w:tc>
        <w:tc>
          <w:tcPr>
            <w:tcW w:w="3901" w:type="dxa"/>
          </w:tcPr>
          <w:p w14:paraId="14E608B7" w14:textId="77777777" w:rsidR="006F11F5" w:rsidRDefault="006F11F5" w:rsidP="00E22114">
            <w:pPr>
              <w:rPr>
                <w:rFonts w:ascii="Bookman Old Style" w:hAnsi="Bookman Old Style"/>
                <w:i/>
              </w:rPr>
            </w:pPr>
            <w:r>
              <w:rPr>
                <w:rFonts w:ascii="Bookman Old Style" w:hAnsi="Bookman Old Style"/>
                <w:i/>
              </w:rPr>
              <w:t>The Door in the Wall</w:t>
            </w:r>
          </w:p>
        </w:tc>
        <w:tc>
          <w:tcPr>
            <w:tcW w:w="2939" w:type="dxa"/>
          </w:tcPr>
          <w:p w14:paraId="57E91046" w14:textId="77777777" w:rsidR="006F11F5" w:rsidRDefault="006F11F5" w:rsidP="00E22114">
            <w:pPr>
              <w:rPr>
                <w:rFonts w:ascii="Bookman Old Style" w:hAnsi="Bookman Old Style"/>
              </w:rPr>
            </w:pPr>
            <w:r>
              <w:rPr>
                <w:rFonts w:ascii="Bookman Old Style" w:hAnsi="Bookman Old Style"/>
              </w:rPr>
              <w:t xml:space="preserve">Marguerite de </w:t>
            </w:r>
            <w:proofErr w:type="spellStart"/>
            <w:r>
              <w:rPr>
                <w:rFonts w:ascii="Bookman Old Style" w:hAnsi="Bookman Old Style"/>
              </w:rPr>
              <w:t>Angeli</w:t>
            </w:r>
            <w:proofErr w:type="spellEnd"/>
          </w:p>
        </w:tc>
        <w:tc>
          <w:tcPr>
            <w:tcW w:w="1728" w:type="dxa"/>
          </w:tcPr>
          <w:p w14:paraId="6E382642" w14:textId="77777777" w:rsidR="006F11F5" w:rsidRDefault="006F11F5" w:rsidP="006F11F5">
            <w:pPr>
              <w:jc w:val="center"/>
              <w:rPr>
                <w:rFonts w:ascii="Bookman Old Style" w:hAnsi="Bookman Old Style"/>
              </w:rPr>
            </w:pPr>
          </w:p>
        </w:tc>
      </w:tr>
      <w:tr w:rsidR="006F11F5" w14:paraId="63D0214E" w14:textId="7B20A55D" w:rsidTr="006F11F5">
        <w:tc>
          <w:tcPr>
            <w:tcW w:w="1008" w:type="dxa"/>
          </w:tcPr>
          <w:p w14:paraId="6FFE9719" w14:textId="77777777" w:rsidR="006F11F5" w:rsidRDefault="006F11F5" w:rsidP="00E22114">
            <w:pPr>
              <w:rPr>
                <w:rFonts w:ascii="Bookman Old Style" w:hAnsi="Bookman Old Style"/>
              </w:rPr>
            </w:pPr>
            <w:r>
              <w:rPr>
                <w:rFonts w:ascii="Bookman Old Style" w:hAnsi="Bookman Old Style"/>
              </w:rPr>
              <w:t>4</w:t>
            </w:r>
            <w:r w:rsidRPr="00273869">
              <w:rPr>
                <w:rFonts w:ascii="Bookman Old Style" w:hAnsi="Bookman Old Style"/>
                <w:vertAlign w:val="superscript"/>
              </w:rPr>
              <w:t>th</w:t>
            </w:r>
            <w:r>
              <w:rPr>
                <w:rFonts w:ascii="Bookman Old Style" w:hAnsi="Bookman Old Style"/>
              </w:rPr>
              <w:t>-6</w:t>
            </w:r>
            <w:r w:rsidRPr="00273869">
              <w:rPr>
                <w:rFonts w:ascii="Bookman Old Style" w:hAnsi="Bookman Old Style"/>
                <w:vertAlign w:val="superscript"/>
              </w:rPr>
              <w:t>th</w:t>
            </w:r>
          </w:p>
        </w:tc>
        <w:tc>
          <w:tcPr>
            <w:tcW w:w="3901" w:type="dxa"/>
          </w:tcPr>
          <w:p w14:paraId="14F791E5" w14:textId="77777777" w:rsidR="006F11F5" w:rsidRPr="00E22114" w:rsidRDefault="006F11F5" w:rsidP="00E22114">
            <w:pPr>
              <w:rPr>
                <w:rFonts w:ascii="Bookman Old Style" w:hAnsi="Bookman Old Style"/>
                <w:i/>
              </w:rPr>
            </w:pPr>
            <w:r>
              <w:rPr>
                <w:rFonts w:ascii="Bookman Old Style" w:hAnsi="Bookman Old Style"/>
                <w:i/>
              </w:rPr>
              <w:t>A Year Down Yonder</w:t>
            </w:r>
          </w:p>
        </w:tc>
        <w:tc>
          <w:tcPr>
            <w:tcW w:w="2939" w:type="dxa"/>
          </w:tcPr>
          <w:p w14:paraId="78A4C2BF" w14:textId="77777777" w:rsidR="006F11F5" w:rsidRDefault="006F11F5" w:rsidP="00E22114">
            <w:pPr>
              <w:rPr>
                <w:rFonts w:ascii="Bookman Old Style" w:hAnsi="Bookman Old Style"/>
              </w:rPr>
            </w:pPr>
            <w:r>
              <w:rPr>
                <w:rFonts w:ascii="Bookman Old Style" w:hAnsi="Bookman Old Style"/>
              </w:rPr>
              <w:t>Richard Peck</w:t>
            </w:r>
          </w:p>
        </w:tc>
        <w:tc>
          <w:tcPr>
            <w:tcW w:w="1728" w:type="dxa"/>
          </w:tcPr>
          <w:p w14:paraId="2E74D680" w14:textId="452D8C78" w:rsidR="006F11F5" w:rsidRDefault="006F11F5" w:rsidP="006F11F5">
            <w:pPr>
              <w:jc w:val="center"/>
              <w:rPr>
                <w:rFonts w:ascii="Bookman Old Style" w:hAnsi="Bookman Old Style"/>
              </w:rPr>
            </w:pPr>
            <w:r>
              <w:rPr>
                <w:rFonts w:ascii="Bookman Old Style" w:hAnsi="Bookman Old Style"/>
              </w:rPr>
              <w:t>X</w:t>
            </w:r>
          </w:p>
        </w:tc>
      </w:tr>
      <w:tr w:rsidR="006F11F5" w14:paraId="2F343B63" w14:textId="5355ADC3" w:rsidTr="006F11F5">
        <w:tc>
          <w:tcPr>
            <w:tcW w:w="1008" w:type="dxa"/>
          </w:tcPr>
          <w:p w14:paraId="429A9A5B" w14:textId="77777777" w:rsidR="006F11F5" w:rsidRPr="00273869" w:rsidRDefault="006F11F5" w:rsidP="00E22114">
            <w:pPr>
              <w:rPr>
                <w:rFonts w:ascii="Bookman Old Style" w:hAnsi="Bookman Old Style"/>
              </w:rPr>
            </w:pPr>
            <w:r>
              <w:rPr>
                <w:rFonts w:ascii="Bookman Old Style" w:hAnsi="Bookman Old Style"/>
              </w:rPr>
              <w:t>5</w:t>
            </w:r>
            <w:r w:rsidRPr="00273869">
              <w:rPr>
                <w:rFonts w:ascii="Bookman Old Style" w:hAnsi="Bookman Old Style"/>
                <w:vertAlign w:val="superscript"/>
              </w:rPr>
              <w:t>th</w:t>
            </w:r>
          </w:p>
        </w:tc>
        <w:tc>
          <w:tcPr>
            <w:tcW w:w="3901" w:type="dxa"/>
          </w:tcPr>
          <w:p w14:paraId="402079EA" w14:textId="77777777" w:rsidR="006F11F5" w:rsidRPr="00273869" w:rsidRDefault="006F11F5" w:rsidP="00E22114">
            <w:pPr>
              <w:rPr>
                <w:rFonts w:ascii="Bookman Old Style" w:hAnsi="Bookman Old Style"/>
                <w:i/>
              </w:rPr>
            </w:pPr>
            <w:r w:rsidRPr="00273869">
              <w:rPr>
                <w:rFonts w:ascii="Bookman Old Style" w:hAnsi="Bookman Old Style"/>
                <w:i/>
              </w:rPr>
              <w:t xml:space="preserve">Bridge to </w:t>
            </w:r>
            <w:proofErr w:type="spellStart"/>
            <w:r w:rsidRPr="00273869">
              <w:rPr>
                <w:rFonts w:ascii="Bookman Old Style" w:hAnsi="Bookman Old Style"/>
                <w:i/>
              </w:rPr>
              <w:t>Terabithia</w:t>
            </w:r>
            <w:proofErr w:type="spellEnd"/>
          </w:p>
        </w:tc>
        <w:tc>
          <w:tcPr>
            <w:tcW w:w="2939" w:type="dxa"/>
          </w:tcPr>
          <w:p w14:paraId="38F1CC37" w14:textId="77777777" w:rsidR="006F11F5" w:rsidRPr="00273869" w:rsidRDefault="006F11F5" w:rsidP="00E22114">
            <w:pPr>
              <w:rPr>
                <w:rFonts w:ascii="Bookman Old Style" w:hAnsi="Bookman Old Style"/>
              </w:rPr>
            </w:pPr>
            <w:r w:rsidRPr="00273869">
              <w:rPr>
                <w:rFonts w:ascii="Bookman Old Style" w:hAnsi="Bookman Old Style"/>
              </w:rPr>
              <w:t>Katherine Patterson</w:t>
            </w:r>
          </w:p>
        </w:tc>
        <w:tc>
          <w:tcPr>
            <w:tcW w:w="1728" w:type="dxa"/>
          </w:tcPr>
          <w:p w14:paraId="18F7F3B3" w14:textId="7F72B45A" w:rsidR="006F11F5" w:rsidRPr="00273869" w:rsidRDefault="006F11F5" w:rsidP="006F11F5">
            <w:pPr>
              <w:jc w:val="center"/>
              <w:rPr>
                <w:rFonts w:ascii="Bookman Old Style" w:hAnsi="Bookman Old Style"/>
              </w:rPr>
            </w:pPr>
            <w:r>
              <w:rPr>
                <w:rFonts w:ascii="Bookman Old Style" w:hAnsi="Bookman Old Style"/>
              </w:rPr>
              <w:t>X</w:t>
            </w:r>
          </w:p>
        </w:tc>
      </w:tr>
      <w:tr w:rsidR="006F11F5" w14:paraId="5B812A6A" w14:textId="7B4CD60B" w:rsidTr="006F11F5">
        <w:tc>
          <w:tcPr>
            <w:tcW w:w="1008" w:type="dxa"/>
          </w:tcPr>
          <w:p w14:paraId="01D723E7" w14:textId="77777777" w:rsidR="006F11F5" w:rsidRPr="00273869" w:rsidRDefault="006F11F5" w:rsidP="00E22114">
            <w:pPr>
              <w:rPr>
                <w:rFonts w:ascii="Bookman Old Style" w:hAnsi="Bookman Old Style"/>
                <w:b/>
              </w:rPr>
            </w:pPr>
            <w:r w:rsidRPr="00273869">
              <w:rPr>
                <w:rFonts w:ascii="Bookman Old Style" w:hAnsi="Bookman Old Style"/>
                <w:b/>
              </w:rPr>
              <w:t>5</w:t>
            </w:r>
            <w:r w:rsidRPr="00273869">
              <w:rPr>
                <w:rFonts w:ascii="Bookman Old Style" w:hAnsi="Bookman Old Style"/>
                <w:b/>
                <w:vertAlign w:val="superscript"/>
              </w:rPr>
              <w:t>th</w:t>
            </w:r>
          </w:p>
        </w:tc>
        <w:tc>
          <w:tcPr>
            <w:tcW w:w="3901" w:type="dxa"/>
          </w:tcPr>
          <w:p w14:paraId="35890DB7" w14:textId="77777777" w:rsidR="006F11F5" w:rsidRPr="00273869" w:rsidRDefault="006F11F5" w:rsidP="00E22114">
            <w:pPr>
              <w:rPr>
                <w:rFonts w:ascii="Bookman Old Style" w:hAnsi="Bookman Old Style"/>
                <w:b/>
                <w:i/>
              </w:rPr>
            </w:pPr>
            <w:r w:rsidRPr="00273869">
              <w:rPr>
                <w:rFonts w:ascii="Bookman Old Style" w:hAnsi="Bookman Old Style"/>
                <w:b/>
                <w:i/>
              </w:rPr>
              <w:t>Tuck Everlasting</w:t>
            </w:r>
          </w:p>
        </w:tc>
        <w:tc>
          <w:tcPr>
            <w:tcW w:w="2939" w:type="dxa"/>
          </w:tcPr>
          <w:p w14:paraId="65DFF32E" w14:textId="77777777" w:rsidR="006F11F5" w:rsidRPr="00273869" w:rsidRDefault="006F11F5" w:rsidP="00E22114">
            <w:pPr>
              <w:rPr>
                <w:rFonts w:ascii="Bookman Old Style" w:hAnsi="Bookman Old Style"/>
                <w:b/>
              </w:rPr>
            </w:pPr>
            <w:r w:rsidRPr="00273869">
              <w:rPr>
                <w:rFonts w:ascii="Bookman Old Style" w:hAnsi="Bookman Old Style"/>
                <w:b/>
              </w:rPr>
              <w:t>Natalie Babbitt</w:t>
            </w:r>
          </w:p>
        </w:tc>
        <w:tc>
          <w:tcPr>
            <w:tcW w:w="1728" w:type="dxa"/>
          </w:tcPr>
          <w:p w14:paraId="4DBC50CB" w14:textId="6E7DDBF3" w:rsidR="006F11F5" w:rsidRPr="00273869" w:rsidRDefault="006F11F5" w:rsidP="006F11F5">
            <w:pPr>
              <w:jc w:val="center"/>
              <w:rPr>
                <w:rFonts w:ascii="Bookman Old Style" w:hAnsi="Bookman Old Style"/>
                <w:b/>
              </w:rPr>
            </w:pPr>
            <w:r>
              <w:rPr>
                <w:rFonts w:ascii="Bookman Old Style" w:hAnsi="Bookman Old Style"/>
                <w:b/>
              </w:rPr>
              <w:t>X</w:t>
            </w:r>
          </w:p>
        </w:tc>
      </w:tr>
      <w:tr w:rsidR="006F11F5" w14:paraId="2B237B5C" w14:textId="4C744BB2" w:rsidTr="006F11F5">
        <w:tc>
          <w:tcPr>
            <w:tcW w:w="1008" w:type="dxa"/>
          </w:tcPr>
          <w:p w14:paraId="665D2AA8" w14:textId="77777777" w:rsidR="006F11F5" w:rsidRDefault="006F11F5" w:rsidP="00E22114">
            <w:pPr>
              <w:rPr>
                <w:rFonts w:ascii="Bookman Old Style" w:hAnsi="Bookman Old Style"/>
                <w:vertAlign w:val="superscript"/>
              </w:rPr>
            </w:pPr>
            <w:r>
              <w:rPr>
                <w:rFonts w:ascii="Bookman Old Style" w:hAnsi="Bookman Old Style"/>
              </w:rPr>
              <w:t>5</w:t>
            </w:r>
            <w:r w:rsidRPr="00273869">
              <w:rPr>
                <w:rFonts w:ascii="Bookman Old Style" w:hAnsi="Bookman Old Style"/>
                <w:vertAlign w:val="superscript"/>
              </w:rPr>
              <w:t>th</w:t>
            </w:r>
          </w:p>
          <w:p w14:paraId="05450445" w14:textId="19A048B0" w:rsidR="00FD11B6" w:rsidRDefault="00FD11B6" w:rsidP="00E22114">
            <w:pPr>
              <w:rPr>
                <w:rFonts w:ascii="Bookman Old Style" w:hAnsi="Bookman Old Style"/>
              </w:rPr>
            </w:pPr>
            <w:r>
              <w:rPr>
                <w:rFonts w:ascii="Bookman Old Style" w:hAnsi="Bookman Old Style"/>
                <w:i/>
                <w:sz w:val="14"/>
              </w:rPr>
              <w:t>Patterns of Change</w:t>
            </w:r>
          </w:p>
        </w:tc>
        <w:tc>
          <w:tcPr>
            <w:tcW w:w="3901" w:type="dxa"/>
          </w:tcPr>
          <w:p w14:paraId="43C183CA" w14:textId="77777777" w:rsidR="006F11F5" w:rsidRPr="00E22114" w:rsidRDefault="006F11F5" w:rsidP="00E22114">
            <w:pPr>
              <w:rPr>
                <w:rFonts w:ascii="Bookman Old Style" w:hAnsi="Bookman Old Style"/>
                <w:i/>
              </w:rPr>
            </w:pPr>
            <w:r>
              <w:rPr>
                <w:rFonts w:ascii="Bookman Old Style" w:hAnsi="Bookman Old Style"/>
                <w:i/>
              </w:rPr>
              <w:t>A Single Shard</w:t>
            </w:r>
          </w:p>
        </w:tc>
        <w:tc>
          <w:tcPr>
            <w:tcW w:w="2939" w:type="dxa"/>
          </w:tcPr>
          <w:p w14:paraId="71E9A31D" w14:textId="77777777" w:rsidR="006F11F5" w:rsidRDefault="006F11F5" w:rsidP="00E22114">
            <w:pPr>
              <w:rPr>
                <w:rFonts w:ascii="Bookman Old Style" w:hAnsi="Bookman Old Style"/>
              </w:rPr>
            </w:pPr>
            <w:r>
              <w:rPr>
                <w:rFonts w:ascii="Bookman Old Style" w:hAnsi="Bookman Old Style"/>
              </w:rPr>
              <w:t>Linda Sue Park</w:t>
            </w:r>
          </w:p>
        </w:tc>
        <w:tc>
          <w:tcPr>
            <w:tcW w:w="1728" w:type="dxa"/>
          </w:tcPr>
          <w:p w14:paraId="2488BE3D" w14:textId="6D6BF1D6" w:rsidR="006F11F5" w:rsidRDefault="006F11F5" w:rsidP="006F11F5">
            <w:pPr>
              <w:jc w:val="center"/>
              <w:rPr>
                <w:rFonts w:ascii="Bookman Old Style" w:hAnsi="Bookman Old Style"/>
              </w:rPr>
            </w:pPr>
            <w:r>
              <w:rPr>
                <w:rFonts w:ascii="Bookman Old Style" w:hAnsi="Bookman Old Style"/>
              </w:rPr>
              <w:t>X</w:t>
            </w:r>
          </w:p>
        </w:tc>
      </w:tr>
      <w:tr w:rsidR="006F11F5" w14:paraId="2DB92ED6" w14:textId="2CF6E415" w:rsidTr="006F11F5">
        <w:tc>
          <w:tcPr>
            <w:tcW w:w="1008" w:type="dxa"/>
          </w:tcPr>
          <w:p w14:paraId="4FF3C0A9" w14:textId="77777777" w:rsidR="006F11F5" w:rsidRDefault="006F11F5" w:rsidP="00E22114">
            <w:pPr>
              <w:rPr>
                <w:rFonts w:ascii="Bookman Old Style" w:hAnsi="Bookman Old Style"/>
                <w:vertAlign w:val="superscript"/>
              </w:rPr>
            </w:pPr>
            <w:r>
              <w:rPr>
                <w:rFonts w:ascii="Bookman Old Style" w:hAnsi="Bookman Old Style"/>
              </w:rPr>
              <w:t>5</w:t>
            </w:r>
            <w:r w:rsidRPr="00273869">
              <w:rPr>
                <w:rFonts w:ascii="Bookman Old Style" w:hAnsi="Bookman Old Style"/>
                <w:vertAlign w:val="superscript"/>
              </w:rPr>
              <w:t>th</w:t>
            </w:r>
          </w:p>
          <w:p w14:paraId="0B403A96" w14:textId="5532E48A" w:rsidR="00FD11B6" w:rsidRDefault="00FD11B6" w:rsidP="00E22114">
            <w:pPr>
              <w:rPr>
                <w:rFonts w:ascii="Bookman Old Style" w:hAnsi="Bookman Old Style"/>
              </w:rPr>
            </w:pPr>
            <w:r>
              <w:rPr>
                <w:rFonts w:ascii="Bookman Old Style" w:hAnsi="Bookman Old Style"/>
                <w:i/>
                <w:sz w:val="14"/>
              </w:rPr>
              <w:t>Patterns of Change</w:t>
            </w:r>
          </w:p>
        </w:tc>
        <w:tc>
          <w:tcPr>
            <w:tcW w:w="3901" w:type="dxa"/>
          </w:tcPr>
          <w:p w14:paraId="3A144EE1" w14:textId="77777777" w:rsidR="006F11F5" w:rsidRPr="00E22114" w:rsidRDefault="006F11F5" w:rsidP="00E22114">
            <w:pPr>
              <w:rPr>
                <w:rFonts w:ascii="Bookman Old Style" w:hAnsi="Bookman Old Style"/>
                <w:i/>
              </w:rPr>
            </w:pPr>
            <w:r>
              <w:rPr>
                <w:rFonts w:ascii="Bookman Old Style" w:hAnsi="Bookman Old Style"/>
                <w:i/>
              </w:rPr>
              <w:t>Walk Two Moons</w:t>
            </w:r>
          </w:p>
        </w:tc>
        <w:tc>
          <w:tcPr>
            <w:tcW w:w="2939" w:type="dxa"/>
          </w:tcPr>
          <w:p w14:paraId="3822E508" w14:textId="77777777" w:rsidR="006F11F5" w:rsidRDefault="006F11F5" w:rsidP="00E22114">
            <w:pPr>
              <w:rPr>
                <w:rFonts w:ascii="Bookman Old Style" w:hAnsi="Bookman Old Style"/>
              </w:rPr>
            </w:pPr>
            <w:r>
              <w:rPr>
                <w:rFonts w:ascii="Bookman Old Style" w:hAnsi="Bookman Old Style"/>
              </w:rPr>
              <w:t>Sharon Creech</w:t>
            </w:r>
          </w:p>
        </w:tc>
        <w:tc>
          <w:tcPr>
            <w:tcW w:w="1728" w:type="dxa"/>
          </w:tcPr>
          <w:p w14:paraId="1698BCC4" w14:textId="6129829F" w:rsidR="006F11F5" w:rsidRDefault="006F11F5" w:rsidP="006F11F5">
            <w:pPr>
              <w:jc w:val="center"/>
              <w:rPr>
                <w:rFonts w:ascii="Bookman Old Style" w:hAnsi="Bookman Old Style"/>
              </w:rPr>
            </w:pPr>
            <w:r>
              <w:rPr>
                <w:rFonts w:ascii="Bookman Old Style" w:hAnsi="Bookman Old Style"/>
              </w:rPr>
              <w:t>X</w:t>
            </w:r>
          </w:p>
        </w:tc>
      </w:tr>
      <w:tr w:rsidR="006F11F5" w14:paraId="54C02633" w14:textId="7C8E7B73" w:rsidTr="006F11F5">
        <w:tc>
          <w:tcPr>
            <w:tcW w:w="1008" w:type="dxa"/>
          </w:tcPr>
          <w:p w14:paraId="344693CC" w14:textId="07D221AC" w:rsidR="006F11F5" w:rsidRDefault="006F11F5" w:rsidP="00E22114">
            <w:pPr>
              <w:rPr>
                <w:rFonts w:ascii="Bookman Old Style" w:hAnsi="Bookman Old Style"/>
              </w:rPr>
            </w:pPr>
            <w:r>
              <w:rPr>
                <w:rFonts w:ascii="Bookman Old Style" w:hAnsi="Bookman Old Style"/>
              </w:rPr>
              <w:t>5</w:t>
            </w:r>
            <w:r w:rsidRPr="00273869">
              <w:rPr>
                <w:rFonts w:ascii="Bookman Old Style" w:hAnsi="Bookman Old Style"/>
                <w:vertAlign w:val="superscript"/>
              </w:rPr>
              <w:t>th</w:t>
            </w:r>
            <w:r w:rsidR="00FD11B6">
              <w:rPr>
                <w:rFonts w:ascii="Bookman Old Style" w:hAnsi="Bookman Old Style"/>
                <w:i/>
                <w:sz w:val="14"/>
              </w:rPr>
              <w:t xml:space="preserve"> Patterns of Change</w:t>
            </w:r>
          </w:p>
        </w:tc>
        <w:tc>
          <w:tcPr>
            <w:tcW w:w="3901" w:type="dxa"/>
          </w:tcPr>
          <w:p w14:paraId="12A0BA9A" w14:textId="77777777" w:rsidR="006F11F5" w:rsidRPr="00E22114" w:rsidRDefault="006F11F5" w:rsidP="00E22114">
            <w:pPr>
              <w:rPr>
                <w:rFonts w:ascii="Bookman Old Style" w:hAnsi="Bookman Old Style"/>
                <w:i/>
              </w:rPr>
            </w:pPr>
            <w:r>
              <w:rPr>
                <w:rFonts w:ascii="Bookman Old Style" w:hAnsi="Bookman Old Style"/>
                <w:i/>
              </w:rPr>
              <w:t>A Wrinkle in Time</w:t>
            </w:r>
          </w:p>
        </w:tc>
        <w:tc>
          <w:tcPr>
            <w:tcW w:w="2939" w:type="dxa"/>
          </w:tcPr>
          <w:p w14:paraId="3B234FFB" w14:textId="77777777" w:rsidR="006F11F5" w:rsidRDefault="006F11F5" w:rsidP="00E22114">
            <w:pPr>
              <w:rPr>
                <w:rFonts w:ascii="Bookman Old Style" w:hAnsi="Bookman Old Style"/>
              </w:rPr>
            </w:pPr>
            <w:r>
              <w:rPr>
                <w:rFonts w:ascii="Bookman Old Style" w:hAnsi="Bookman Old Style"/>
              </w:rPr>
              <w:t xml:space="preserve">Madeline </w:t>
            </w:r>
            <w:proofErr w:type="spellStart"/>
            <w:r>
              <w:rPr>
                <w:rFonts w:ascii="Bookman Old Style" w:hAnsi="Bookman Old Style"/>
              </w:rPr>
              <w:t>L’Engle</w:t>
            </w:r>
            <w:proofErr w:type="spellEnd"/>
          </w:p>
        </w:tc>
        <w:tc>
          <w:tcPr>
            <w:tcW w:w="1728" w:type="dxa"/>
          </w:tcPr>
          <w:p w14:paraId="0122D93A" w14:textId="1084EC8D" w:rsidR="006F11F5" w:rsidRDefault="006F11F5" w:rsidP="006F11F5">
            <w:pPr>
              <w:jc w:val="center"/>
              <w:rPr>
                <w:rFonts w:ascii="Bookman Old Style" w:hAnsi="Bookman Old Style"/>
              </w:rPr>
            </w:pPr>
            <w:r>
              <w:rPr>
                <w:rFonts w:ascii="Bookman Old Style" w:hAnsi="Bookman Old Style"/>
              </w:rPr>
              <w:t>X</w:t>
            </w:r>
          </w:p>
        </w:tc>
      </w:tr>
      <w:tr w:rsidR="006F11F5" w14:paraId="23D41FC8" w14:textId="30F42FA8" w:rsidTr="006F11F5">
        <w:tc>
          <w:tcPr>
            <w:tcW w:w="1008" w:type="dxa"/>
          </w:tcPr>
          <w:p w14:paraId="4538CC3F" w14:textId="77777777" w:rsidR="006F11F5" w:rsidRDefault="006F11F5" w:rsidP="00E22114">
            <w:pPr>
              <w:rPr>
                <w:rFonts w:ascii="Bookman Old Style" w:hAnsi="Bookman Old Style"/>
                <w:vertAlign w:val="superscript"/>
              </w:rPr>
            </w:pPr>
            <w:r>
              <w:rPr>
                <w:rFonts w:ascii="Bookman Old Style" w:hAnsi="Bookman Old Style"/>
              </w:rPr>
              <w:t>5</w:t>
            </w:r>
            <w:r w:rsidRPr="00273869">
              <w:rPr>
                <w:rFonts w:ascii="Bookman Old Style" w:hAnsi="Bookman Old Style"/>
                <w:vertAlign w:val="superscript"/>
              </w:rPr>
              <w:t>th</w:t>
            </w:r>
            <w:r>
              <w:rPr>
                <w:rFonts w:ascii="Bookman Old Style" w:hAnsi="Bookman Old Style"/>
              </w:rPr>
              <w:t>-6</w:t>
            </w:r>
            <w:r w:rsidRPr="00273869">
              <w:rPr>
                <w:rFonts w:ascii="Bookman Old Style" w:hAnsi="Bookman Old Style"/>
                <w:vertAlign w:val="superscript"/>
              </w:rPr>
              <w:t>th</w:t>
            </w:r>
          </w:p>
          <w:p w14:paraId="6A866072" w14:textId="221237BC" w:rsidR="00FD11B6" w:rsidRDefault="00FD11B6" w:rsidP="00E22114">
            <w:pPr>
              <w:rPr>
                <w:rFonts w:ascii="Bookman Old Style" w:hAnsi="Bookman Old Style"/>
              </w:rPr>
            </w:pPr>
            <w:r>
              <w:rPr>
                <w:rFonts w:ascii="Bookman Old Style" w:hAnsi="Bookman Old Style"/>
                <w:i/>
                <w:sz w:val="14"/>
              </w:rPr>
              <w:t>Autobiographies &amp; Memoirs</w:t>
            </w:r>
          </w:p>
        </w:tc>
        <w:tc>
          <w:tcPr>
            <w:tcW w:w="3901" w:type="dxa"/>
          </w:tcPr>
          <w:p w14:paraId="402EE129" w14:textId="77777777" w:rsidR="006F11F5" w:rsidRPr="00E22114" w:rsidRDefault="006F11F5" w:rsidP="00E22114">
            <w:pPr>
              <w:rPr>
                <w:rFonts w:ascii="Bookman Old Style" w:hAnsi="Bookman Old Style"/>
                <w:i/>
              </w:rPr>
            </w:pPr>
            <w:r>
              <w:rPr>
                <w:rFonts w:ascii="Bookman Old Style" w:hAnsi="Bookman Old Style"/>
                <w:i/>
              </w:rPr>
              <w:t>A Girl from Yamhill</w:t>
            </w:r>
          </w:p>
        </w:tc>
        <w:tc>
          <w:tcPr>
            <w:tcW w:w="2939" w:type="dxa"/>
          </w:tcPr>
          <w:p w14:paraId="6180C360" w14:textId="77777777" w:rsidR="006F11F5" w:rsidRDefault="006F11F5" w:rsidP="00E22114">
            <w:pPr>
              <w:rPr>
                <w:rFonts w:ascii="Bookman Old Style" w:hAnsi="Bookman Old Style"/>
              </w:rPr>
            </w:pPr>
            <w:r>
              <w:rPr>
                <w:rFonts w:ascii="Bookman Old Style" w:hAnsi="Bookman Old Style"/>
              </w:rPr>
              <w:t>Beverly Cleary</w:t>
            </w:r>
          </w:p>
        </w:tc>
        <w:tc>
          <w:tcPr>
            <w:tcW w:w="1728" w:type="dxa"/>
          </w:tcPr>
          <w:p w14:paraId="22D5129B" w14:textId="77777777" w:rsidR="006F11F5" w:rsidRDefault="006F11F5" w:rsidP="006F11F5">
            <w:pPr>
              <w:jc w:val="center"/>
              <w:rPr>
                <w:rFonts w:ascii="Bookman Old Style" w:hAnsi="Bookman Old Style"/>
              </w:rPr>
            </w:pPr>
          </w:p>
        </w:tc>
      </w:tr>
      <w:tr w:rsidR="006F11F5" w14:paraId="59EE7A82" w14:textId="633789BA" w:rsidTr="006F11F5">
        <w:tc>
          <w:tcPr>
            <w:tcW w:w="1008" w:type="dxa"/>
          </w:tcPr>
          <w:p w14:paraId="23626641" w14:textId="77777777" w:rsidR="006F11F5" w:rsidRDefault="006F11F5" w:rsidP="00E22114">
            <w:pPr>
              <w:rPr>
                <w:rFonts w:ascii="Bookman Old Style" w:hAnsi="Bookman Old Style"/>
                <w:vertAlign w:val="superscript"/>
              </w:rPr>
            </w:pPr>
            <w:r>
              <w:rPr>
                <w:rFonts w:ascii="Bookman Old Style" w:hAnsi="Bookman Old Style"/>
              </w:rPr>
              <w:t>6</w:t>
            </w:r>
            <w:r w:rsidRPr="00273869">
              <w:rPr>
                <w:rFonts w:ascii="Bookman Old Style" w:hAnsi="Bookman Old Style"/>
                <w:vertAlign w:val="superscript"/>
              </w:rPr>
              <w:t>th</w:t>
            </w:r>
          </w:p>
          <w:p w14:paraId="1BD3F055" w14:textId="2951E131" w:rsidR="00FD11B6" w:rsidRDefault="00FD11B6" w:rsidP="00E22114">
            <w:pPr>
              <w:rPr>
                <w:rFonts w:ascii="Bookman Old Style" w:hAnsi="Bookman Old Style"/>
              </w:rPr>
            </w:pPr>
            <w:r>
              <w:rPr>
                <w:rFonts w:ascii="Bookman Old Style" w:hAnsi="Bookman Old Style"/>
                <w:i/>
                <w:sz w:val="14"/>
              </w:rPr>
              <w:t>Persuasion</w:t>
            </w:r>
          </w:p>
        </w:tc>
        <w:tc>
          <w:tcPr>
            <w:tcW w:w="3901" w:type="dxa"/>
          </w:tcPr>
          <w:p w14:paraId="2CB7BAF5" w14:textId="77777777" w:rsidR="006F11F5" w:rsidRPr="00E22114" w:rsidRDefault="006F11F5" w:rsidP="00E22114">
            <w:pPr>
              <w:rPr>
                <w:rFonts w:ascii="Bookman Old Style" w:hAnsi="Bookman Old Style"/>
                <w:i/>
              </w:rPr>
            </w:pPr>
            <w:r>
              <w:rPr>
                <w:rFonts w:ascii="Bookman Old Style" w:hAnsi="Bookman Old Style"/>
                <w:i/>
              </w:rPr>
              <w:t>Bud, Not Buddy</w:t>
            </w:r>
          </w:p>
        </w:tc>
        <w:tc>
          <w:tcPr>
            <w:tcW w:w="2939" w:type="dxa"/>
          </w:tcPr>
          <w:p w14:paraId="1F8C06D2" w14:textId="77777777" w:rsidR="006F11F5" w:rsidRDefault="006F11F5" w:rsidP="00E22114">
            <w:pPr>
              <w:rPr>
                <w:rFonts w:ascii="Bookman Old Style" w:hAnsi="Bookman Old Style"/>
              </w:rPr>
            </w:pPr>
            <w:r>
              <w:rPr>
                <w:rFonts w:ascii="Bookman Old Style" w:hAnsi="Bookman Old Style"/>
              </w:rPr>
              <w:t>Christopher Paul Curtis</w:t>
            </w:r>
          </w:p>
        </w:tc>
        <w:tc>
          <w:tcPr>
            <w:tcW w:w="1728" w:type="dxa"/>
          </w:tcPr>
          <w:p w14:paraId="64AB9CB7" w14:textId="56738815" w:rsidR="006F11F5" w:rsidRDefault="006F11F5" w:rsidP="006F11F5">
            <w:pPr>
              <w:jc w:val="center"/>
              <w:rPr>
                <w:rFonts w:ascii="Bookman Old Style" w:hAnsi="Bookman Old Style"/>
              </w:rPr>
            </w:pPr>
            <w:r>
              <w:rPr>
                <w:rFonts w:ascii="Bookman Old Style" w:hAnsi="Bookman Old Style"/>
              </w:rPr>
              <w:t>X</w:t>
            </w:r>
          </w:p>
        </w:tc>
      </w:tr>
      <w:tr w:rsidR="006F11F5" w14:paraId="3D19180A" w14:textId="26A80F78" w:rsidTr="006F11F5">
        <w:tc>
          <w:tcPr>
            <w:tcW w:w="1008" w:type="dxa"/>
          </w:tcPr>
          <w:p w14:paraId="2CDEAD5C" w14:textId="77777777" w:rsidR="006F11F5" w:rsidRPr="00DA256E" w:rsidRDefault="006F11F5" w:rsidP="00E22114">
            <w:pPr>
              <w:rPr>
                <w:rFonts w:ascii="Bookman Old Style" w:hAnsi="Bookman Old Style"/>
                <w:b/>
              </w:rPr>
            </w:pPr>
            <w:r w:rsidRPr="00DA256E">
              <w:rPr>
                <w:rFonts w:ascii="Bookman Old Style" w:hAnsi="Bookman Old Style"/>
                <w:b/>
              </w:rPr>
              <w:t>6</w:t>
            </w:r>
            <w:r w:rsidRPr="00DA256E">
              <w:rPr>
                <w:rFonts w:ascii="Bookman Old Style" w:hAnsi="Bookman Old Style"/>
                <w:b/>
                <w:vertAlign w:val="superscript"/>
              </w:rPr>
              <w:t>th</w:t>
            </w:r>
          </w:p>
        </w:tc>
        <w:tc>
          <w:tcPr>
            <w:tcW w:w="3901" w:type="dxa"/>
          </w:tcPr>
          <w:p w14:paraId="75AD7DFB" w14:textId="77777777" w:rsidR="006F11F5" w:rsidRPr="00DA256E" w:rsidRDefault="006F11F5" w:rsidP="00E22114">
            <w:pPr>
              <w:rPr>
                <w:rFonts w:ascii="Bookman Old Style" w:hAnsi="Bookman Old Style"/>
                <w:b/>
                <w:i/>
              </w:rPr>
            </w:pPr>
            <w:r w:rsidRPr="00DA256E">
              <w:rPr>
                <w:rFonts w:ascii="Bookman Old Style" w:hAnsi="Bookman Old Style"/>
                <w:b/>
                <w:i/>
              </w:rPr>
              <w:t>Fever 1793</w:t>
            </w:r>
          </w:p>
        </w:tc>
        <w:tc>
          <w:tcPr>
            <w:tcW w:w="2939" w:type="dxa"/>
          </w:tcPr>
          <w:p w14:paraId="1BC7050A" w14:textId="77777777" w:rsidR="006F11F5" w:rsidRPr="00DA256E" w:rsidRDefault="006F11F5" w:rsidP="00E22114">
            <w:pPr>
              <w:rPr>
                <w:rFonts w:ascii="Bookman Old Style" w:hAnsi="Bookman Old Style"/>
                <w:b/>
              </w:rPr>
            </w:pPr>
            <w:r w:rsidRPr="00DA256E">
              <w:rPr>
                <w:rFonts w:ascii="Bookman Old Style" w:hAnsi="Bookman Old Style"/>
                <w:b/>
              </w:rPr>
              <w:t xml:space="preserve">Laurie </w:t>
            </w:r>
            <w:proofErr w:type="spellStart"/>
            <w:r w:rsidRPr="00DA256E">
              <w:rPr>
                <w:rFonts w:ascii="Bookman Old Style" w:hAnsi="Bookman Old Style"/>
                <w:b/>
              </w:rPr>
              <w:t>Halse</w:t>
            </w:r>
            <w:proofErr w:type="spellEnd"/>
            <w:r w:rsidRPr="00DA256E">
              <w:rPr>
                <w:rFonts w:ascii="Bookman Old Style" w:hAnsi="Bookman Old Style"/>
                <w:b/>
              </w:rPr>
              <w:t xml:space="preserve"> Anderson</w:t>
            </w:r>
          </w:p>
        </w:tc>
        <w:tc>
          <w:tcPr>
            <w:tcW w:w="1728" w:type="dxa"/>
          </w:tcPr>
          <w:p w14:paraId="18663328" w14:textId="7350BEFD" w:rsidR="006F11F5" w:rsidRPr="00DA256E" w:rsidRDefault="006F11F5" w:rsidP="006F11F5">
            <w:pPr>
              <w:jc w:val="center"/>
              <w:rPr>
                <w:rFonts w:ascii="Bookman Old Style" w:hAnsi="Bookman Old Style"/>
                <w:b/>
              </w:rPr>
            </w:pPr>
            <w:r>
              <w:rPr>
                <w:rFonts w:ascii="Bookman Old Style" w:hAnsi="Bookman Old Style"/>
                <w:b/>
              </w:rPr>
              <w:t>X</w:t>
            </w:r>
          </w:p>
        </w:tc>
      </w:tr>
      <w:tr w:rsidR="006F11F5" w14:paraId="2707B5DD" w14:textId="23C540BA" w:rsidTr="006F11F5">
        <w:tc>
          <w:tcPr>
            <w:tcW w:w="1008" w:type="dxa"/>
          </w:tcPr>
          <w:p w14:paraId="06BC1572" w14:textId="77777777" w:rsidR="006F11F5" w:rsidRPr="00DA256E" w:rsidRDefault="006F11F5" w:rsidP="00E22114">
            <w:pPr>
              <w:rPr>
                <w:rFonts w:ascii="Bookman Old Style" w:hAnsi="Bookman Old Style"/>
                <w:b/>
              </w:rPr>
            </w:pPr>
            <w:r w:rsidRPr="00DA256E">
              <w:rPr>
                <w:rFonts w:ascii="Bookman Old Style" w:hAnsi="Bookman Old Style"/>
                <w:b/>
              </w:rPr>
              <w:t>6</w:t>
            </w:r>
            <w:r w:rsidRPr="00DA256E">
              <w:rPr>
                <w:rFonts w:ascii="Bookman Old Style" w:hAnsi="Bookman Old Style"/>
                <w:b/>
                <w:vertAlign w:val="superscript"/>
              </w:rPr>
              <w:t>th</w:t>
            </w:r>
          </w:p>
        </w:tc>
        <w:tc>
          <w:tcPr>
            <w:tcW w:w="3901" w:type="dxa"/>
          </w:tcPr>
          <w:p w14:paraId="788F79C5" w14:textId="77777777" w:rsidR="006F11F5" w:rsidRPr="00DA256E" w:rsidRDefault="006F11F5" w:rsidP="00E22114">
            <w:pPr>
              <w:rPr>
                <w:rFonts w:ascii="Bookman Old Style" w:hAnsi="Bookman Old Style"/>
                <w:b/>
                <w:i/>
              </w:rPr>
            </w:pPr>
            <w:r w:rsidRPr="00DA256E">
              <w:rPr>
                <w:rFonts w:ascii="Bookman Old Style" w:hAnsi="Bookman Old Style"/>
                <w:b/>
                <w:i/>
              </w:rPr>
              <w:t>The Whipping Boy</w:t>
            </w:r>
          </w:p>
        </w:tc>
        <w:tc>
          <w:tcPr>
            <w:tcW w:w="2939" w:type="dxa"/>
          </w:tcPr>
          <w:p w14:paraId="333F8616" w14:textId="77777777" w:rsidR="006F11F5" w:rsidRPr="00DA256E" w:rsidRDefault="006F11F5" w:rsidP="00E22114">
            <w:pPr>
              <w:rPr>
                <w:rFonts w:ascii="Bookman Old Style" w:hAnsi="Bookman Old Style"/>
                <w:b/>
              </w:rPr>
            </w:pPr>
            <w:r w:rsidRPr="00DA256E">
              <w:rPr>
                <w:rFonts w:ascii="Bookman Old Style" w:hAnsi="Bookman Old Style"/>
                <w:b/>
              </w:rPr>
              <w:t>Sid Fleischman</w:t>
            </w:r>
          </w:p>
        </w:tc>
        <w:tc>
          <w:tcPr>
            <w:tcW w:w="1728" w:type="dxa"/>
          </w:tcPr>
          <w:p w14:paraId="6150E613" w14:textId="29386393" w:rsidR="006F11F5" w:rsidRPr="00DA256E" w:rsidRDefault="006F11F5" w:rsidP="006F11F5">
            <w:pPr>
              <w:jc w:val="center"/>
              <w:rPr>
                <w:rFonts w:ascii="Bookman Old Style" w:hAnsi="Bookman Old Style"/>
                <w:b/>
              </w:rPr>
            </w:pPr>
            <w:r>
              <w:rPr>
                <w:rFonts w:ascii="Bookman Old Style" w:hAnsi="Bookman Old Style"/>
                <w:b/>
              </w:rPr>
              <w:t>X</w:t>
            </w:r>
          </w:p>
        </w:tc>
      </w:tr>
    </w:tbl>
    <w:p w14:paraId="6DD897C7" w14:textId="77777777" w:rsidR="00E22114" w:rsidRDefault="00E22114" w:rsidP="00E22114">
      <w:pPr>
        <w:rPr>
          <w:rFonts w:ascii="Bookman Old Style" w:hAnsi="Bookman Old Style"/>
        </w:rPr>
      </w:pPr>
    </w:p>
    <w:p w14:paraId="2943ABD9" w14:textId="77777777" w:rsidR="00DA256E" w:rsidRDefault="00DA256E" w:rsidP="00E22114">
      <w:pPr>
        <w:rPr>
          <w:rFonts w:ascii="Bookman Old Style" w:hAnsi="Bookman Old Style"/>
        </w:rPr>
      </w:pPr>
      <w:r>
        <w:rPr>
          <w:rFonts w:ascii="Bookman Old Style" w:hAnsi="Bookman Old Style"/>
        </w:rPr>
        <w:lastRenderedPageBreak/>
        <w:t xml:space="preserve">Additional Navigators are available for purchase ($12) through The College of William and Mary at: </w:t>
      </w:r>
      <w:hyperlink r:id="rId7" w:history="1">
        <w:r w:rsidRPr="001658A1">
          <w:rPr>
            <w:rStyle w:val="Hyperlink"/>
            <w:rFonts w:ascii="Bookman Old Style" w:hAnsi="Bookman Old Style"/>
          </w:rPr>
          <w:t>http://education.wm.edu/centers/cfge/curriculum/languagearts/materials/navigators/index.php</w:t>
        </w:r>
      </w:hyperlink>
    </w:p>
    <w:p w14:paraId="242475BB" w14:textId="77777777" w:rsidR="00DA256E" w:rsidRPr="00E22114" w:rsidRDefault="00DA256E" w:rsidP="00E22114">
      <w:pPr>
        <w:rPr>
          <w:rFonts w:ascii="Bookman Old Style" w:hAnsi="Bookman Old Style"/>
        </w:rPr>
      </w:pPr>
    </w:p>
    <w:sectPr w:rsidR="00DA256E" w:rsidRPr="00E22114" w:rsidSect="00DA25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EE928" w14:textId="77777777" w:rsidR="005977A2" w:rsidRDefault="005977A2" w:rsidP="00E22114">
      <w:pPr>
        <w:spacing w:after="0" w:line="240" w:lineRule="auto"/>
      </w:pPr>
      <w:r>
        <w:separator/>
      </w:r>
    </w:p>
  </w:endnote>
  <w:endnote w:type="continuationSeparator" w:id="0">
    <w:p w14:paraId="6138F6AA" w14:textId="77777777" w:rsidR="005977A2" w:rsidRDefault="005977A2" w:rsidP="00E2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D595" w14:textId="77777777" w:rsidR="005977A2" w:rsidRPr="00E22114" w:rsidRDefault="005977A2" w:rsidP="00E22114">
    <w:pPr>
      <w:pStyle w:val="Footer"/>
      <w:jc w:val="right"/>
      <w:rPr>
        <w:rFonts w:ascii="Bookman Old Style" w:hAnsi="Bookman Old Style"/>
        <w:sz w:val="20"/>
      </w:rPr>
    </w:pPr>
    <w:r w:rsidRPr="00E22114">
      <w:rPr>
        <w:rFonts w:ascii="Bookman Old Style" w:hAnsi="Bookman Old Style"/>
        <w:sz w:val="20"/>
      </w:rPr>
      <w:t>SCUSD GATE Office 14-15</w:t>
    </w:r>
  </w:p>
  <w:p w14:paraId="3FF57724" w14:textId="77777777" w:rsidR="005977A2" w:rsidRDefault="00597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54EDE" w14:textId="77777777" w:rsidR="005977A2" w:rsidRDefault="005977A2" w:rsidP="00E22114">
      <w:pPr>
        <w:spacing w:after="0" w:line="240" w:lineRule="auto"/>
      </w:pPr>
      <w:r>
        <w:separator/>
      </w:r>
    </w:p>
  </w:footnote>
  <w:footnote w:type="continuationSeparator" w:id="0">
    <w:p w14:paraId="543CDA77" w14:textId="77777777" w:rsidR="005977A2" w:rsidRDefault="005977A2" w:rsidP="00E22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F2745" w14:textId="77777777" w:rsidR="005977A2" w:rsidRPr="00140273" w:rsidRDefault="005977A2" w:rsidP="00E22114">
    <w:pPr>
      <w:pStyle w:val="Header"/>
      <w:jc w:val="center"/>
      <w:rPr>
        <w:rFonts w:ascii="Bookman Old Style" w:hAnsi="Bookman Old Style"/>
        <w:b/>
        <w:sz w:val="28"/>
        <w:szCs w:val="24"/>
      </w:rPr>
    </w:pPr>
    <w:r w:rsidRPr="00140273">
      <w:rPr>
        <w:rFonts w:ascii="Bookman Old Style" w:hAnsi="Bookman Old Style"/>
        <w:b/>
        <w:noProof/>
        <w:sz w:val="28"/>
        <w:szCs w:val="24"/>
      </w:rPr>
      <w:drawing>
        <wp:anchor distT="0" distB="0" distL="114300" distR="114300" simplePos="0" relativeHeight="251659264" behindDoc="1" locked="0" layoutInCell="1" allowOverlap="1" wp14:anchorId="4B4725F7" wp14:editId="15276E08">
          <wp:simplePos x="0" y="0"/>
          <wp:positionH relativeFrom="column">
            <wp:posOffset>317500</wp:posOffset>
          </wp:positionH>
          <wp:positionV relativeFrom="paragraph">
            <wp:posOffset>-342900</wp:posOffset>
          </wp:positionV>
          <wp:extent cx="1054100" cy="779145"/>
          <wp:effectExtent l="0" t="0" r="12700" b="8255"/>
          <wp:wrapTight wrapText="bothSides">
            <wp:wrapPolygon edited="0">
              <wp:start x="0" y="0"/>
              <wp:lineTo x="0" y="21125"/>
              <wp:lineTo x="21340" y="21125"/>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one green apple with black ty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100" cy="779145"/>
                  </a:xfrm>
                  <a:prstGeom prst="rect">
                    <a:avLst/>
                  </a:prstGeom>
                </pic:spPr>
              </pic:pic>
            </a:graphicData>
          </a:graphic>
          <wp14:sizeRelH relativeFrom="page">
            <wp14:pctWidth>0</wp14:pctWidth>
          </wp14:sizeRelH>
          <wp14:sizeRelV relativeFrom="page">
            <wp14:pctHeight>0</wp14:pctHeight>
          </wp14:sizeRelV>
        </wp:anchor>
      </w:drawing>
    </w:r>
    <w:r w:rsidRPr="00140273">
      <w:rPr>
        <w:rFonts w:ascii="Bookman Old Style" w:hAnsi="Bookman Old Style"/>
        <w:b/>
        <w:sz w:val="28"/>
        <w:szCs w:val="24"/>
      </w:rPr>
      <w:t xml:space="preserve">William and Mary Navigators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14"/>
    <w:rsid w:val="00140273"/>
    <w:rsid w:val="00273869"/>
    <w:rsid w:val="0036068C"/>
    <w:rsid w:val="005977A2"/>
    <w:rsid w:val="005F5670"/>
    <w:rsid w:val="006F11F5"/>
    <w:rsid w:val="00BA02A9"/>
    <w:rsid w:val="00DA256E"/>
    <w:rsid w:val="00E22114"/>
    <w:rsid w:val="00FD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8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14"/>
  </w:style>
  <w:style w:type="paragraph" w:styleId="Footer">
    <w:name w:val="footer"/>
    <w:basedOn w:val="Normal"/>
    <w:link w:val="FooterChar"/>
    <w:uiPriority w:val="99"/>
    <w:unhideWhenUsed/>
    <w:rsid w:val="00E2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14"/>
  </w:style>
  <w:style w:type="paragraph" w:styleId="BalloonText">
    <w:name w:val="Balloon Text"/>
    <w:basedOn w:val="Normal"/>
    <w:link w:val="BalloonTextChar"/>
    <w:uiPriority w:val="99"/>
    <w:semiHidden/>
    <w:unhideWhenUsed/>
    <w:rsid w:val="00E22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114"/>
    <w:rPr>
      <w:rFonts w:ascii="Tahoma" w:hAnsi="Tahoma" w:cs="Tahoma"/>
      <w:sz w:val="16"/>
      <w:szCs w:val="16"/>
    </w:rPr>
  </w:style>
  <w:style w:type="table" w:styleId="TableGrid">
    <w:name w:val="Table Grid"/>
    <w:basedOn w:val="TableNormal"/>
    <w:uiPriority w:val="59"/>
    <w:rsid w:val="00E22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256E"/>
    <w:rPr>
      <w:color w:val="0000FF" w:themeColor="hyperlink"/>
      <w:u w:val="single"/>
    </w:rPr>
  </w:style>
  <w:style w:type="paragraph" w:styleId="NoSpacing">
    <w:name w:val="No Spacing"/>
    <w:uiPriority w:val="1"/>
    <w:qFormat/>
    <w:rsid w:val="005977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14"/>
  </w:style>
  <w:style w:type="paragraph" w:styleId="Footer">
    <w:name w:val="footer"/>
    <w:basedOn w:val="Normal"/>
    <w:link w:val="FooterChar"/>
    <w:uiPriority w:val="99"/>
    <w:unhideWhenUsed/>
    <w:rsid w:val="00E2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14"/>
  </w:style>
  <w:style w:type="paragraph" w:styleId="BalloonText">
    <w:name w:val="Balloon Text"/>
    <w:basedOn w:val="Normal"/>
    <w:link w:val="BalloonTextChar"/>
    <w:uiPriority w:val="99"/>
    <w:semiHidden/>
    <w:unhideWhenUsed/>
    <w:rsid w:val="00E22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114"/>
    <w:rPr>
      <w:rFonts w:ascii="Tahoma" w:hAnsi="Tahoma" w:cs="Tahoma"/>
      <w:sz w:val="16"/>
      <w:szCs w:val="16"/>
    </w:rPr>
  </w:style>
  <w:style w:type="table" w:styleId="TableGrid">
    <w:name w:val="Table Grid"/>
    <w:basedOn w:val="TableNormal"/>
    <w:uiPriority w:val="59"/>
    <w:rsid w:val="00E22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256E"/>
    <w:rPr>
      <w:color w:val="0000FF" w:themeColor="hyperlink"/>
      <w:u w:val="single"/>
    </w:rPr>
  </w:style>
  <w:style w:type="paragraph" w:styleId="NoSpacing">
    <w:name w:val="No Spacing"/>
    <w:uiPriority w:val="1"/>
    <w:qFormat/>
    <w:rsid w:val="00597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ucation.wm.edu/centers/cfge/curriculum/languagearts/materials/navigators/index.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2014-06-04T23:35:00Z</dcterms:created>
  <dcterms:modified xsi:type="dcterms:W3CDTF">2014-06-04T23:35:00Z</dcterms:modified>
</cp:coreProperties>
</file>