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B6D0F" w14:textId="77777777" w:rsidR="0059724B" w:rsidRDefault="000F5FA3">
      <w:r>
        <w:rPr>
          <w:noProof/>
        </w:rPr>
        <mc:AlternateContent>
          <mc:Choice Requires="wps">
            <w:drawing>
              <wp:anchor distT="0" distB="0" distL="114300" distR="114300" simplePos="0" relativeHeight="251659264" behindDoc="0" locked="0" layoutInCell="1" allowOverlap="1" wp14:anchorId="367C4F8A" wp14:editId="5A043A5F">
                <wp:simplePos x="0" y="0"/>
                <wp:positionH relativeFrom="column">
                  <wp:posOffset>-150495</wp:posOffset>
                </wp:positionH>
                <wp:positionV relativeFrom="paragraph">
                  <wp:posOffset>171450</wp:posOffset>
                </wp:positionV>
                <wp:extent cx="6648450" cy="2257425"/>
                <wp:effectExtent l="57150" t="76200" r="57150" b="66675"/>
                <wp:wrapNone/>
                <wp:docPr id="2" name="Rounded Rectangle 2"/>
                <wp:cNvGraphicFramePr/>
                <a:graphic xmlns:a="http://schemas.openxmlformats.org/drawingml/2006/main">
                  <a:graphicData uri="http://schemas.microsoft.com/office/word/2010/wordprocessingShape">
                    <wps:wsp>
                      <wps:cNvSpPr/>
                      <wps:spPr>
                        <a:xfrm>
                          <a:off x="0" y="0"/>
                          <a:ext cx="6648450" cy="2257425"/>
                        </a:xfrm>
                        <a:prstGeom prst="roundRect">
                          <a:avLst/>
                        </a:prstGeom>
                        <a:noFill/>
                        <a:ln w="38100">
                          <a:solidFill>
                            <a:schemeClr val="accent3"/>
                          </a:solidFill>
                        </a:ln>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1.85pt;margin-top:13.5pt;width:523.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" filled="f" strokecolor="#9bbb59 [3206]" strokeweight="3pt"/>
            </w:pict>
          </mc:Fallback>
        </mc:AlternateContent>
      </w:r>
    </w:p>
    <w:tbl>
      <w:tblPr>
        <w:tblStyle w:val="TableGrid"/>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6932"/>
      </w:tblGrid>
      <w:tr w:rsidR="00420D16" w14:paraId="2B8A385F" w14:textId="77777777" w:rsidTr="009316F0">
        <w:trPr>
          <w:trHeight w:val="3978"/>
        </w:trPr>
        <w:tc>
          <w:tcPr>
            <w:tcW w:w="3516" w:type="dxa"/>
          </w:tcPr>
          <w:p w14:paraId="68C3A194" w14:textId="59217B68" w:rsidR="00420D16" w:rsidRDefault="006F7036" w:rsidP="00D766B9">
            <w:pPr>
              <w:jc w:val="center"/>
            </w:pPr>
            <w:r>
              <w:rPr>
                <w:noProof/>
              </w:rPr>
              <w:drawing>
                <wp:inline distT="0" distB="0" distL="0" distR="0" wp14:anchorId="6F403529" wp14:editId="748823DD">
                  <wp:extent cx="1905000" cy="1733550"/>
                  <wp:effectExtent l="0" t="0" r="0" b="0"/>
                  <wp:docPr id="1" name="Picture 1" descr="C:\Documents and Settings\olivine-roberts\Local Settings\Temporary Internet Files\Content.Outlook\LMI12OHF\Two tone green apple with black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livine-roberts\Local Settings\Temporary Internet Files\Content.Outlook\LMI12OHF\Two tone green apple with black typ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800" t="2419" r="14596" b="2016"/>
                          <a:stretch/>
                        </pic:blipFill>
                        <pic:spPr bwMode="auto">
                          <a:xfrm>
                            <a:off x="0" y="0"/>
                            <a:ext cx="1902645" cy="17314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32" w:type="dxa"/>
            <w:vAlign w:val="center"/>
          </w:tcPr>
          <w:p w14:paraId="341A8F65" w14:textId="77777777" w:rsidR="0059724B" w:rsidRDefault="0059724B" w:rsidP="00D766B9">
            <w:pPr>
              <w:jc w:val="center"/>
              <w:rPr>
                <w:sz w:val="16"/>
                <w:szCs w:val="16"/>
              </w:rPr>
            </w:pPr>
          </w:p>
          <w:p w14:paraId="79FBED5B" w14:textId="77777777" w:rsidR="000A456B" w:rsidRPr="000F5FA3" w:rsidRDefault="000A456B" w:rsidP="00D766B9">
            <w:pPr>
              <w:jc w:val="center"/>
              <w:rPr>
                <w:sz w:val="16"/>
                <w:szCs w:val="16"/>
              </w:rPr>
            </w:pPr>
          </w:p>
          <w:p w14:paraId="50CDA9D4" w14:textId="77777777" w:rsidR="000A456B" w:rsidRPr="000A456B" w:rsidRDefault="000A456B" w:rsidP="000A456B">
            <w:pPr>
              <w:rPr>
                <w:sz w:val="20"/>
                <w:szCs w:val="20"/>
              </w:rPr>
            </w:pPr>
          </w:p>
          <w:p w14:paraId="7CF907E6" w14:textId="1FCD62AC" w:rsidR="00420D16" w:rsidRPr="004B79DB" w:rsidRDefault="00150ECF" w:rsidP="000A456B">
            <w:pPr>
              <w:rPr>
                <w:b/>
                <w:sz w:val="48"/>
                <w:szCs w:val="48"/>
              </w:rPr>
            </w:pPr>
            <w:r>
              <w:rPr>
                <w:b/>
                <w:sz w:val="48"/>
                <w:szCs w:val="48"/>
              </w:rPr>
              <w:t xml:space="preserve">Policy/Governance Committee </w:t>
            </w:r>
            <w:r w:rsidR="00E26034" w:rsidRPr="004B79DB">
              <w:rPr>
                <w:b/>
                <w:sz w:val="48"/>
                <w:szCs w:val="48"/>
              </w:rPr>
              <w:t xml:space="preserve">             </w:t>
            </w:r>
          </w:p>
          <w:p w14:paraId="78B0F33E" w14:textId="69FC2527" w:rsidR="00420D16" w:rsidRPr="004B79DB" w:rsidRDefault="00150ECF" w:rsidP="00D766B9">
            <w:pPr>
              <w:jc w:val="center"/>
              <w:rPr>
                <w:b/>
                <w:sz w:val="40"/>
                <w:szCs w:val="40"/>
              </w:rPr>
            </w:pPr>
            <w:r>
              <w:rPr>
                <w:b/>
                <w:sz w:val="40"/>
                <w:szCs w:val="40"/>
              </w:rPr>
              <w:t>March 3</w:t>
            </w:r>
            <w:r w:rsidR="004C6CA2">
              <w:rPr>
                <w:b/>
                <w:sz w:val="40"/>
                <w:szCs w:val="40"/>
              </w:rPr>
              <w:t xml:space="preserve">, </w:t>
            </w:r>
            <w:r w:rsidR="0019419B">
              <w:rPr>
                <w:b/>
                <w:sz w:val="40"/>
                <w:szCs w:val="40"/>
              </w:rPr>
              <w:t>201</w:t>
            </w:r>
            <w:r w:rsidR="00940F51">
              <w:rPr>
                <w:b/>
                <w:sz w:val="40"/>
                <w:szCs w:val="40"/>
              </w:rPr>
              <w:t>7</w:t>
            </w:r>
          </w:p>
          <w:p w14:paraId="377098EB" w14:textId="686CE261" w:rsidR="00420D16" w:rsidRPr="004B79DB" w:rsidRDefault="00150ECF" w:rsidP="00D766B9">
            <w:pPr>
              <w:jc w:val="center"/>
              <w:rPr>
                <w:b/>
                <w:sz w:val="40"/>
                <w:szCs w:val="40"/>
              </w:rPr>
            </w:pPr>
            <w:r>
              <w:rPr>
                <w:b/>
                <w:sz w:val="40"/>
                <w:szCs w:val="40"/>
              </w:rPr>
              <w:t>1</w:t>
            </w:r>
            <w:r w:rsidR="00F773C3">
              <w:rPr>
                <w:b/>
                <w:sz w:val="40"/>
                <w:szCs w:val="40"/>
              </w:rPr>
              <w:t>:0</w:t>
            </w:r>
            <w:r w:rsidR="00940F51">
              <w:rPr>
                <w:b/>
                <w:sz w:val="40"/>
                <w:szCs w:val="40"/>
              </w:rPr>
              <w:t>0 p</w:t>
            </w:r>
            <w:r w:rsidR="00420D16" w:rsidRPr="004B79DB">
              <w:rPr>
                <w:b/>
                <w:sz w:val="40"/>
                <w:szCs w:val="40"/>
              </w:rPr>
              <w:t xml:space="preserve">.m. – </w:t>
            </w:r>
            <w:r>
              <w:rPr>
                <w:b/>
                <w:sz w:val="40"/>
                <w:szCs w:val="40"/>
              </w:rPr>
              <w:t>3</w:t>
            </w:r>
            <w:r w:rsidR="00F773C3">
              <w:rPr>
                <w:b/>
                <w:sz w:val="40"/>
                <w:szCs w:val="40"/>
              </w:rPr>
              <w:t>:0</w:t>
            </w:r>
            <w:r w:rsidR="00B20014">
              <w:rPr>
                <w:b/>
                <w:sz w:val="40"/>
                <w:szCs w:val="40"/>
              </w:rPr>
              <w:t>0</w:t>
            </w:r>
            <w:r w:rsidR="00420D16" w:rsidRPr="004B79DB">
              <w:rPr>
                <w:b/>
                <w:sz w:val="40"/>
                <w:szCs w:val="40"/>
              </w:rPr>
              <w:t xml:space="preserve"> </w:t>
            </w:r>
            <w:r w:rsidR="00940F51">
              <w:rPr>
                <w:b/>
                <w:sz w:val="40"/>
                <w:szCs w:val="40"/>
              </w:rPr>
              <w:t>p</w:t>
            </w:r>
            <w:r w:rsidR="00420D16" w:rsidRPr="004B79DB">
              <w:rPr>
                <w:b/>
                <w:sz w:val="40"/>
                <w:szCs w:val="40"/>
              </w:rPr>
              <w:t>.m.</w:t>
            </w:r>
          </w:p>
          <w:p w14:paraId="75A751E6" w14:textId="06BB0F86" w:rsidR="00420D16" w:rsidRPr="001D1D96" w:rsidRDefault="00150ECF" w:rsidP="00D766B9">
            <w:pPr>
              <w:jc w:val="center"/>
              <w:rPr>
                <w:sz w:val="40"/>
                <w:szCs w:val="40"/>
              </w:rPr>
            </w:pPr>
            <w:r>
              <w:rPr>
                <w:b/>
                <w:sz w:val="40"/>
                <w:szCs w:val="40"/>
              </w:rPr>
              <w:t>Boston Room, Serna</w:t>
            </w:r>
          </w:p>
          <w:p w14:paraId="2EFDDF4A" w14:textId="77777777" w:rsidR="00420D16" w:rsidRDefault="00420D16" w:rsidP="00D766B9">
            <w:pPr>
              <w:jc w:val="center"/>
              <w:rPr>
                <w:sz w:val="36"/>
                <w:szCs w:val="36"/>
              </w:rPr>
            </w:pPr>
          </w:p>
          <w:p w14:paraId="5C6BE1BD" w14:textId="77777777" w:rsidR="00420D16" w:rsidRDefault="00420D16" w:rsidP="00D766B9">
            <w:pPr>
              <w:jc w:val="center"/>
              <w:rPr>
                <w:sz w:val="36"/>
                <w:szCs w:val="36"/>
              </w:rPr>
            </w:pPr>
          </w:p>
          <w:p w14:paraId="31BFF0EB" w14:textId="77777777" w:rsidR="000F5FA3" w:rsidRPr="008E1331" w:rsidRDefault="000F5FA3" w:rsidP="00D766B9">
            <w:pPr>
              <w:jc w:val="center"/>
              <w:rPr>
                <w:sz w:val="36"/>
                <w:szCs w:val="36"/>
              </w:rPr>
            </w:pPr>
          </w:p>
        </w:tc>
      </w:tr>
    </w:tbl>
    <w:p w14:paraId="4F69772A" w14:textId="25D4C262" w:rsidR="00150ECF" w:rsidRPr="009316F0" w:rsidRDefault="009316F0" w:rsidP="009316F0">
      <w:pPr>
        <w:jc w:val="center"/>
        <w:rPr>
          <w:b/>
          <w:sz w:val="48"/>
          <w:szCs w:val="48"/>
          <w:u w:val="single"/>
        </w:rPr>
      </w:pPr>
      <w:r>
        <w:rPr>
          <w:b/>
          <w:sz w:val="48"/>
          <w:szCs w:val="48"/>
          <w:u w:val="single"/>
        </w:rPr>
        <w:t>Minutes from March 3, 2017</w:t>
      </w:r>
    </w:p>
    <w:p w14:paraId="52FD43DE" w14:textId="30AF785B" w:rsidR="009316F0" w:rsidRPr="00006CBB" w:rsidRDefault="0003291E" w:rsidP="00006CBB">
      <w:pPr>
        <w:contextualSpacing/>
        <w:rPr>
          <w:rFonts w:eastAsia="+mn-ea" w:cstheme="minorHAnsi"/>
          <w:color w:val="000000"/>
          <w:sz w:val="24"/>
          <w:szCs w:val="24"/>
        </w:rPr>
      </w:pPr>
      <w:r w:rsidRPr="00006CBB">
        <w:rPr>
          <w:rFonts w:eastAsia="+mn-ea" w:cstheme="minorHAnsi"/>
          <w:color w:val="000000"/>
          <w:sz w:val="24"/>
          <w:szCs w:val="24"/>
        </w:rPr>
        <w:t>1.0-Call to Order—1.09 pm</w:t>
      </w:r>
    </w:p>
    <w:p w14:paraId="4B7AC508" w14:textId="77777777" w:rsidR="00006CBB" w:rsidRDefault="00006CBB" w:rsidP="00006CBB">
      <w:pPr>
        <w:contextualSpacing/>
        <w:rPr>
          <w:rFonts w:eastAsia="+mn-ea" w:cstheme="minorHAnsi"/>
          <w:color w:val="000000"/>
          <w:sz w:val="24"/>
          <w:szCs w:val="24"/>
        </w:rPr>
      </w:pPr>
    </w:p>
    <w:p w14:paraId="56A90DDA" w14:textId="4E79DEE2" w:rsidR="0003291E" w:rsidRPr="00006CBB" w:rsidRDefault="0003291E" w:rsidP="00006CBB">
      <w:pPr>
        <w:contextualSpacing/>
        <w:rPr>
          <w:rFonts w:eastAsia="+mn-ea" w:cstheme="minorHAnsi"/>
          <w:color w:val="000000"/>
          <w:sz w:val="24"/>
          <w:szCs w:val="24"/>
        </w:rPr>
      </w:pPr>
      <w:r w:rsidRPr="00006CBB">
        <w:rPr>
          <w:rFonts w:eastAsia="+mn-ea" w:cstheme="minorHAnsi"/>
          <w:color w:val="000000"/>
          <w:sz w:val="24"/>
          <w:szCs w:val="24"/>
        </w:rPr>
        <w:t>2.0 Roll Call/Establish Quorum</w:t>
      </w:r>
    </w:p>
    <w:p w14:paraId="2E855962" w14:textId="1877D3CA" w:rsidR="0003291E" w:rsidRPr="00006CBB" w:rsidRDefault="0003291E" w:rsidP="00006CBB">
      <w:pPr>
        <w:contextualSpacing/>
        <w:rPr>
          <w:rFonts w:eastAsia="+mn-ea" w:cstheme="minorHAnsi"/>
          <w:color w:val="000000"/>
          <w:sz w:val="24"/>
          <w:szCs w:val="24"/>
        </w:rPr>
      </w:pPr>
      <w:r w:rsidRPr="00006CBB">
        <w:rPr>
          <w:rFonts w:eastAsia="+mn-ea" w:cstheme="minorHAnsi"/>
          <w:color w:val="000000"/>
          <w:sz w:val="24"/>
          <w:szCs w:val="24"/>
        </w:rPr>
        <w:t xml:space="preserve">Members Present: Members Ryan and </w:t>
      </w:r>
      <w:proofErr w:type="spellStart"/>
      <w:r w:rsidRPr="00006CBB">
        <w:rPr>
          <w:rFonts w:eastAsia="+mn-ea" w:cstheme="minorHAnsi"/>
          <w:color w:val="000000"/>
          <w:sz w:val="24"/>
          <w:szCs w:val="24"/>
        </w:rPr>
        <w:t>Vang</w:t>
      </w:r>
      <w:proofErr w:type="spellEnd"/>
    </w:p>
    <w:p w14:paraId="6B5AE108" w14:textId="7533440E" w:rsidR="0003291E" w:rsidRPr="00006CBB" w:rsidRDefault="0003291E" w:rsidP="00006CBB">
      <w:pPr>
        <w:contextualSpacing/>
        <w:rPr>
          <w:rFonts w:eastAsia="+mn-ea" w:cstheme="minorHAnsi"/>
          <w:color w:val="000000"/>
          <w:sz w:val="24"/>
          <w:szCs w:val="24"/>
        </w:rPr>
      </w:pPr>
      <w:r w:rsidRPr="00006CBB">
        <w:rPr>
          <w:rFonts w:eastAsia="+mn-ea" w:cstheme="minorHAnsi"/>
          <w:color w:val="000000"/>
          <w:sz w:val="24"/>
          <w:szCs w:val="24"/>
        </w:rPr>
        <w:t>Members Absent: Member Woo</w:t>
      </w:r>
    </w:p>
    <w:p w14:paraId="4AC6C964" w14:textId="0B352D65" w:rsidR="0003291E" w:rsidRPr="00006CBB" w:rsidRDefault="0003291E" w:rsidP="00006CBB">
      <w:pPr>
        <w:contextualSpacing/>
        <w:rPr>
          <w:rFonts w:eastAsia="+mn-ea" w:cstheme="minorHAnsi"/>
          <w:color w:val="000000"/>
          <w:sz w:val="24"/>
          <w:szCs w:val="24"/>
        </w:rPr>
      </w:pPr>
      <w:r w:rsidRPr="00006CBB">
        <w:rPr>
          <w:rFonts w:eastAsia="+mn-ea" w:cstheme="minorHAnsi"/>
          <w:color w:val="000000"/>
          <w:sz w:val="24"/>
          <w:szCs w:val="24"/>
        </w:rPr>
        <w:t xml:space="preserve">Staff present: Raoul </w:t>
      </w:r>
      <w:proofErr w:type="spellStart"/>
      <w:r w:rsidRPr="00006CBB">
        <w:rPr>
          <w:rFonts w:eastAsia="+mn-ea" w:cstheme="minorHAnsi"/>
          <w:color w:val="000000"/>
          <w:sz w:val="24"/>
          <w:szCs w:val="24"/>
        </w:rPr>
        <w:t>Bozio</w:t>
      </w:r>
      <w:proofErr w:type="spellEnd"/>
      <w:r w:rsidRPr="00006CBB">
        <w:rPr>
          <w:rFonts w:eastAsia="+mn-ea" w:cstheme="minorHAnsi"/>
          <w:color w:val="000000"/>
          <w:sz w:val="24"/>
          <w:szCs w:val="24"/>
        </w:rPr>
        <w:t xml:space="preserve"> and Nathaniel Browning</w:t>
      </w:r>
    </w:p>
    <w:p w14:paraId="34687458" w14:textId="77777777" w:rsidR="0003291E" w:rsidRPr="00006CBB" w:rsidRDefault="0003291E" w:rsidP="00006CBB">
      <w:pPr>
        <w:contextualSpacing/>
        <w:rPr>
          <w:rFonts w:eastAsia="+mn-ea" w:cstheme="minorHAnsi"/>
          <w:color w:val="000000"/>
          <w:sz w:val="24"/>
          <w:szCs w:val="24"/>
        </w:rPr>
      </w:pPr>
    </w:p>
    <w:p w14:paraId="2644318E" w14:textId="796005EE" w:rsidR="0003291E" w:rsidRPr="00006CBB" w:rsidRDefault="0003291E" w:rsidP="00006CBB">
      <w:pPr>
        <w:contextualSpacing/>
        <w:rPr>
          <w:rFonts w:eastAsia="+mn-ea" w:cstheme="minorHAnsi"/>
          <w:color w:val="000000"/>
          <w:sz w:val="24"/>
          <w:szCs w:val="24"/>
        </w:rPr>
      </w:pPr>
      <w:r w:rsidRPr="00006CBB">
        <w:rPr>
          <w:rFonts w:eastAsia="+mn-ea" w:cstheme="minorHAnsi"/>
          <w:color w:val="000000"/>
          <w:sz w:val="24"/>
          <w:szCs w:val="24"/>
        </w:rPr>
        <w:t>Quorum established.</w:t>
      </w:r>
    </w:p>
    <w:p w14:paraId="212DE968" w14:textId="77777777" w:rsidR="0003291E" w:rsidRPr="00006CBB" w:rsidRDefault="0003291E" w:rsidP="00006CBB">
      <w:pPr>
        <w:contextualSpacing/>
        <w:rPr>
          <w:rFonts w:eastAsia="+mn-ea" w:cstheme="minorHAnsi"/>
          <w:color w:val="000000"/>
          <w:sz w:val="24"/>
          <w:szCs w:val="24"/>
        </w:rPr>
      </w:pPr>
    </w:p>
    <w:p w14:paraId="73D082C7" w14:textId="3FE590EF" w:rsidR="0003291E" w:rsidRPr="00006CBB" w:rsidRDefault="00006CBB" w:rsidP="00006CBB">
      <w:pPr>
        <w:contextualSpacing/>
        <w:rPr>
          <w:rFonts w:eastAsia="+mn-ea" w:cstheme="minorHAnsi"/>
          <w:color w:val="000000"/>
          <w:sz w:val="24"/>
          <w:szCs w:val="24"/>
        </w:rPr>
      </w:pPr>
      <w:r>
        <w:rPr>
          <w:rFonts w:eastAsia="+mn-ea" w:cstheme="minorHAnsi"/>
          <w:color w:val="000000"/>
          <w:sz w:val="24"/>
          <w:szCs w:val="24"/>
        </w:rPr>
        <w:t xml:space="preserve">3.0 </w:t>
      </w:r>
      <w:r w:rsidR="0003291E" w:rsidRPr="00006CBB">
        <w:rPr>
          <w:rFonts w:eastAsia="+mn-ea" w:cstheme="minorHAnsi"/>
          <w:color w:val="000000"/>
          <w:sz w:val="24"/>
          <w:szCs w:val="24"/>
        </w:rPr>
        <w:t>Public Comment</w:t>
      </w:r>
    </w:p>
    <w:p w14:paraId="21360E4C" w14:textId="3419A0D7" w:rsidR="0003291E" w:rsidRPr="00006CBB" w:rsidRDefault="0003291E" w:rsidP="00006CBB">
      <w:pPr>
        <w:contextualSpacing/>
        <w:rPr>
          <w:rFonts w:eastAsia="+mn-ea" w:cstheme="minorHAnsi"/>
          <w:color w:val="000000"/>
          <w:sz w:val="24"/>
          <w:szCs w:val="24"/>
        </w:rPr>
      </w:pPr>
      <w:r w:rsidRPr="00006CBB">
        <w:rPr>
          <w:rFonts w:eastAsia="+mn-ea" w:cstheme="minorHAnsi"/>
          <w:color w:val="000000"/>
          <w:sz w:val="24"/>
          <w:szCs w:val="24"/>
        </w:rPr>
        <w:t>None</w:t>
      </w:r>
    </w:p>
    <w:p w14:paraId="5B1EC792" w14:textId="77777777" w:rsidR="0003291E" w:rsidRPr="00006CBB" w:rsidRDefault="0003291E" w:rsidP="00006CBB">
      <w:pPr>
        <w:contextualSpacing/>
        <w:rPr>
          <w:rFonts w:eastAsia="+mn-ea" w:cstheme="minorHAnsi"/>
          <w:color w:val="000000"/>
          <w:sz w:val="24"/>
          <w:szCs w:val="24"/>
        </w:rPr>
      </w:pPr>
    </w:p>
    <w:p w14:paraId="74DBECD5" w14:textId="4A0BAF89" w:rsidR="0003291E" w:rsidRPr="00006CBB" w:rsidRDefault="00006CBB" w:rsidP="00006CBB">
      <w:pPr>
        <w:contextualSpacing/>
        <w:rPr>
          <w:rFonts w:eastAsia="+mn-ea" w:cstheme="minorHAnsi"/>
          <w:color w:val="000000"/>
          <w:sz w:val="24"/>
          <w:szCs w:val="24"/>
        </w:rPr>
      </w:pPr>
      <w:r>
        <w:rPr>
          <w:rFonts w:eastAsia="+mn-ea" w:cstheme="minorHAnsi"/>
          <w:color w:val="000000"/>
          <w:sz w:val="24"/>
          <w:szCs w:val="24"/>
        </w:rPr>
        <w:t>4</w:t>
      </w:r>
      <w:r w:rsidR="0003291E" w:rsidRPr="00006CBB">
        <w:rPr>
          <w:rFonts w:eastAsia="+mn-ea" w:cstheme="minorHAnsi"/>
          <w:color w:val="000000"/>
          <w:sz w:val="24"/>
          <w:szCs w:val="24"/>
        </w:rPr>
        <w:t>.0 Approval of Agenda</w:t>
      </w:r>
    </w:p>
    <w:p w14:paraId="6A012ACD" w14:textId="6763A370" w:rsidR="0003291E" w:rsidRPr="00006CBB" w:rsidRDefault="0003291E" w:rsidP="00006CBB">
      <w:pPr>
        <w:contextualSpacing/>
        <w:rPr>
          <w:rFonts w:eastAsia="+mn-ea" w:cstheme="minorHAnsi"/>
          <w:color w:val="000000"/>
          <w:sz w:val="24"/>
          <w:szCs w:val="24"/>
        </w:rPr>
      </w:pPr>
      <w:r w:rsidRPr="00006CBB">
        <w:rPr>
          <w:rFonts w:eastAsia="+mn-ea" w:cstheme="minorHAnsi"/>
          <w:color w:val="000000"/>
          <w:sz w:val="24"/>
          <w:szCs w:val="24"/>
        </w:rPr>
        <w:t xml:space="preserve">Member Ryan moved to pull Bylaws from the agenda until the next meeting. Member </w:t>
      </w:r>
      <w:proofErr w:type="spellStart"/>
      <w:r w:rsidRPr="00006CBB">
        <w:rPr>
          <w:rFonts w:eastAsia="+mn-ea" w:cstheme="minorHAnsi"/>
          <w:color w:val="000000"/>
          <w:sz w:val="24"/>
          <w:szCs w:val="24"/>
        </w:rPr>
        <w:t>Vang</w:t>
      </w:r>
      <w:proofErr w:type="spellEnd"/>
      <w:r w:rsidRPr="00006CBB">
        <w:rPr>
          <w:rFonts w:eastAsia="+mn-ea" w:cstheme="minorHAnsi"/>
          <w:color w:val="000000"/>
          <w:sz w:val="24"/>
          <w:szCs w:val="24"/>
        </w:rPr>
        <w:t xml:space="preserve"> seconded.</w:t>
      </w:r>
    </w:p>
    <w:p w14:paraId="5FC6C440" w14:textId="77777777" w:rsidR="0003291E" w:rsidRPr="00006CBB" w:rsidRDefault="0003291E" w:rsidP="00006CBB">
      <w:pPr>
        <w:contextualSpacing/>
        <w:rPr>
          <w:rFonts w:eastAsia="+mn-ea" w:cstheme="minorHAnsi"/>
          <w:color w:val="000000"/>
          <w:sz w:val="24"/>
          <w:szCs w:val="24"/>
        </w:rPr>
      </w:pPr>
    </w:p>
    <w:p w14:paraId="7481F7DF" w14:textId="3F321489" w:rsidR="0003291E" w:rsidRPr="00006CBB" w:rsidRDefault="00006CBB" w:rsidP="00006CBB">
      <w:pPr>
        <w:contextualSpacing/>
        <w:rPr>
          <w:rFonts w:eastAsia="+mn-ea" w:cstheme="minorHAnsi"/>
          <w:color w:val="000000"/>
          <w:sz w:val="24"/>
          <w:szCs w:val="24"/>
        </w:rPr>
      </w:pPr>
      <w:r>
        <w:rPr>
          <w:rFonts w:eastAsia="+mn-ea" w:cstheme="minorHAnsi"/>
          <w:color w:val="000000"/>
          <w:sz w:val="24"/>
          <w:szCs w:val="24"/>
        </w:rPr>
        <w:t>5</w:t>
      </w:r>
      <w:r w:rsidR="0003291E" w:rsidRPr="00006CBB">
        <w:rPr>
          <w:rFonts w:eastAsia="+mn-ea" w:cstheme="minorHAnsi"/>
          <w:color w:val="000000"/>
          <w:sz w:val="24"/>
          <w:szCs w:val="24"/>
        </w:rPr>
        <w:t>.0 Approval of Minutes</w:t>
      </w:r>
    </w:p>
    <w:p w14:paraId="390F0D57" w14:textId="5A5A300A" w:rsidR="0003291E" w:rsidRPr="00006CBB" w:rsidRDefault="0003291E" w:rsidP="00006CBB">
      <w:pPr>
        <w:contextualSpacing/>
        <w:rPr>
          <w:rFonts w:eastAsia="+mn-ea" w:cstheme="minorHAnsi"/>
          <w:color w:val="000000"/>
          <w:sz w:val="24"/>
          <w:szCs w:val="24"/>
        </w:rPr>
      </w:pPr>
      <w:r w:rsidRPr="00006CBB">
        <w:rPr>
          <w:rFonts w:eastAsia="+mn-ea" w:cstheme="minorHAnsi"/>
          <w:color w:val="000000"/>
          <w:sz w:val="24"/>
          <w:szCs w:val="24"/>
        </w:rPr>
        <w:t xml:space="preserve">March 3, 2017 was the first meeting </w:t>
      </w:r>
      <w:r w:rsidR="00B74DDE" w:rsidRPr="00006CBB">
        <w:rPr>
          <w:rFonts w:eastAsia="+mn-ea" w:cstheme="minorHAnsi"/>
          <w:color w:val="000000"/>
          <w:sz w:val="24"/>
          <w:szCs w:val="24"/>
        </w:rPr>
        <w:t>of the newly formed Policy and Governance Standing Committee. There were no minutes from previous meetings to approve.</w:t>
      </w:r>
    </w:p>
    <w:p w14:paraId="74577616" w14:textId="77777777" w:rsidR="00B74DDE" w:rsidRPr="00006CBB" w:rsidRDefault="00B74DDE" w:rsidP="00006CBB">
      <w:pPr>
        <w:contextualSpacing/>
        <w:rPr>
          <w:rFonts w:eastAsia="+mn-ea" w:cstheme="minorHAnsi"/>
          <w:color w:val="000000"/>
          <w:sz w:val="24"/>
          <w:szCs w:val="24"/>
        </w:rPr>
      </w:pPr>
    </w:p>
    <w:p w14:paraId="50F1C7D3" w14:textId="6AC9457C" w:rsidR="00B74DDE" w:rsidRPr="00006CBB" w:rsidRDefault="00006CBB" w:rsidP="00006CBB">
      <w:pPr>
        <w:contextualSpacing/>
        <w:rPr>
          <w:rFonts w:eastAsia="+mn-ea" w:cstheme="minorHAnsi"/>
          <w:color w:val="000000"/>
          <w:sz w:val="24"/>
          <w:szCs w:val="24"/>
        </w:rPr>
      </w:pPr>
      <w:r>
        <w:rPr>
          <w:rFonts w:eastAsia="+mn-ea" w:cstheme="minorHAnsi"/>
          <w:color w:val="000000"/>
          <w:sz w:val="24"/>
          <w:szCs w:val="24"/>
        </w:rPr>
        <w:t>6</w:t>
      </w:r>
      <w:r w:rsidR="00B74DDE" w:rsidRPr="00006CBB">
        <w:rPr>
          <w:rFonts w:eastAsia="+mn-ea" w:cstheme="minorHAnsi"/>
          <w:color w:val="000000"/>
          <w:sz w:val="24"/>
          <w:szCs w:val="24"/>
        </w:rPr>
        <w:t>.0 Student Data Sharing Policies</w:t>
      </w:r>
    </w:p>
    <w:p w14:paraId="668BBB79" w14:textId="2F96F75E" w:rsidR="00B74DDE" w:rsidRPr="00006CBB" w:rsidRDefault="00B74DDE" w:rsidP="00006CBB">
      <w:pPr>
        <w:contextualSpacing/>
        <w:rPr>
          <w:rFonts w:eastAsia="+mn-ea" w:cstheme="minorHAnsi"/>
          <w:color w:val="000000"/>
          <w:sz w:val="24"/>
          <w:szCs w:val="24"/>
        </w:rPr>
      </w:pPr>
      <w:r w:rsidRPr="00006CBB">
        <w:rPr>
          <w:rFonts w:eastAsia="+mn-ea" w:cstheme="minorHAnsi"/>
          <w:color w:val="000000"/>
          <w:sz w:val="24"/>
          <w:szCs w:val="24"/>
        </w:rPr>
        <w:lastRenderedPageBreak/>
        <w:t xml:space="preserve">Raoul </w:t>
      </w:r>
      <w:proofErr w:type="spellStart"/>
      <w:r w:rsidRPr="00006CBB">
        <w:rPr>
          <w:rFonts w:eastAsia="+mn-ea" w:cstheme="minorHAnsi"/>
          <w:color w:val="000000"/>
          <w:sz w:val="24"/>
          <w:szCs w:val="24"/>
        </w:rPr>
        <w:t>Bozio</w:t>
      </w:r>
      <w:proofErr w:type="spellEnd"/>
      <w:r w:rsidRPr="00006CBB">
        <w:rPr>
          <w:rFonts w:eastAsia="+mn-ea" w:cstheme="minorHAnsi"/>
          <w:color w:val="000000"/>
          <w:sz w:val="24"/>
          <w:szCs w:val="24"/>
        </w:rPr>
        <w:t xml:space="preserve"> outlined the list of current district data sharing policies and specifically highlighted the following:</w:t>
      </w:r>
    </w:p>
    <w:p w14:paraId="4D9C9615" w14:textId="09940159" w:rsidR="00B74DDE" w:rsidRPr="00006CBB" w:rsidRDefault="00B74DDE" w:rsidP="00006CBB">
      <w:pPr>
        <w:pStyle w:val="ListParagraph"/>
        <w:numPr>
          <w:ilvl w:val="3"/>
          <w:numId w:val="17"/>
        </w:numPr>
        <w:ind w:left="720"/>
        <w:rPr>
          <w:rFonts w:asciiTheme="minorHAnsi" w:eastAsia="+mn-ea" w:hAnsiTheme="minorHAnsi" w:cstheme="minorHAnsi"/>
          <w:color w:val="000000"/>
        </w:rPr>
      </w:pPr>
      <w:r w:rsidRPr="00006CBB">
        <w:rPr>
          <w:rFonts w:asciiTheme="minorHAnsi" w:eastAsia="+mn-ea" w:hAnsiTheme="minorHAnsi" w:cstheme="minorHAnsi"/>
          <w:color w:val="000000"/>
        </w:rPr>
        <w:t>BP/AR 5111 was re</w:t>
      </w:r>
      <w:bookmarkStart w:id="0" w:name="_GoBack"/>
      <w:bookmarkEnd w:id="0"/>
      <w:r w:rsidRPr="00006CBB">
        <w:rPr>
          <w:rFonts w:asciiTheme="minorHAnsi" w:eastAsia="+mn-ea" w:hAnsiTheme="minorHAnsi" w:cstheme="minorHAnsi"/>
          <w:color w:val="000000"/>
        </w:rPr>
        <w:t>cently revised to remove immigration documentation as a proof for admission.</w:t>
      </w:r>
    </w:p>
    <w:p w14:paraId="758E53F1" w14:textId="5B7872E5" w:rsidR="00B74DDE" w:rsidRPr="00006CBB" w:rsidRDefault="00B74DDE" w:rsidP="00006CBB">
      <w:pPr>
        <w:pStyle w:val="ListParagraph"/>
        <w:numPr>
          <w:ilvl w:val="4"/>
          <w:numId w:val="17"/>
        </w:numPr>
        <w:ind w:left="1530"/>
        <w:rPr>
          <w:rFonts w:asciiTheme="minorHAnsi" w:eastAsia="+mn-ea" w:hAnsiTheme="minorHAnsi" w:cstheme="minorHAnsi"/>
          <w:color w:val="000000"/>
        </w:rPr>
      </w:pPr>
      <w:r w:rsidRPr="00006CBB">
        <w:rPr>
          <w:rFonts w:asciiTheme="minorHAnsi" w:eastAsia="+mn-ea" w:hAnsiTheme="minorHAnsi" w:cstheme="minorHAnsi"/>
          <w:color w:val="000000"/>
        </w:rPr>
        <w:t>Member Ryan was happy to hear the removal of immigration status requirements in the AR because it is unneeded information and aligns with Safe Haven direction of the district. Specifically, Member Ryan commended staff on the strong specific language used in the fourth paragraph on BP 5111.1.</w:t>
      </w:r>
    </w:p>
    <w:p w14:paraId="1CDE7233" w14:textId="77777777" w:rsidR="00F2084E" w:rsidRPr="00006CBB" w:rsidRDefault="00302AC4" w:rsidP="00006CBB">
      <w:pPr>
        <w:pStyle w:val="ListParagraph"/>
        <w:numPr>
          <w:ilvl w:val="3"/>
          <w:numId w:val="17"/>
        </w:numPr>
        <w:ind w:left="720"/>
        <w:rPr>
          <w:rFonts w:asciiTheme="minorHAnsi" w:eastAsia="+mn-ea" w:hAnsiTheme="minorHAnsi" w:cstheme="minorHAnsi"/>
          <w:color w:val="000000"/>
        </w:rPr>
      </w:pPr>
      <w:r w:rsidRPr="00006CBB">
        <w:rPr>
          <w:rFonts w:asciiTheme="minorHAnsi" w:eastAsia="+mn-ea" w:hAnsiTheme="minorHAnsi" w:cstheme="minorHAnsi"/>
          <w:color w:val="000000"/>
        </w:rPr>
        <w:t>BP/AR 5125</w:t>
      </w:r>
      <w:r w:rsidR="00406394" w:rsidRPr="00006CBB">
        <w:rPr>
          <w:rFonts w:asciiTheme="minorHAnsi" w:eastAsia="+mn-ea" w:hAnsiTheme="minorHAnsi" w:cstheme="minorHAnsi"/>
          <w:color w:val="000000"/>
        </w:rPr>
        <w:t xml:space="preserve"> has read, and continues to highlight that student records are confidential under </w:t>
      </w:r>
      <w:r w:rsidR="00F2084E" w:rsidRPr="00006CBB">
        <w:rPr>
          <w:rFonts w:asciiTheme="minorHAnsi" w:eastAsia="+mn-ea" w:hAnsiTheme="minorHAnsi" w:cstheme="minorHAnsi"/>
          <w:color w:val="000000"/>
        </w:rPr>
        <w:t>the Federal Educational Rights and Privacy Act (</w:t>
      </w:r>
      <w:r w:rsidR="00406394" w:rsidRPr="00006CBB">
        <w:rPr>
          <w:rFonts w:asciiTheme="minorHAnsi" w:eastAsia="+mn-ea" w:hAnsiTheme="minorHAnsi" w:cstheme="minorHAnsi"/>
          <w:color w:val="000000"/>
        </w:rPr>
        <w:t>FERPA</w:t>
      </w:r>
      <w:r w:rsidR="00F2084E" w:rsidRPr="00006CBB">
        <w:rPr>
          <w:rFonts w:asciiTheme="minorHAnsi" w:eastAsia="+mn-ea" w:hAnsiTheme="minorHAnsi" w:cstheme="minorHAnsi"/>
          <w:color w:val="000000"/>
        </w:rPr>
        <w:t>).</w:t>
      </w:r>
    </w:p>
    <w:p w14:paraId="197909DB" w14:textId="77777777" w:rsidR="00F2084E" w:rsidRPr="00006CBB" w:rsidRDefault="00F2084E" w:rsidP="00006CBB">
      <w:pPr>
        <w:pStyle w:val="ListParagraph"/>
        <w:numPr>
          <w:ilvl w:val="4"/>
          <w:numId w:val="17"/>
        </w:numPr>
        <w:ind w:left="1620"/>
        <w:rPr>
          <w:rFonts w:asciiTheme="minorHAnsi" w:eastAsia="+mn-ea" w:hAnsiTheme="minorHAnsi" w:cstheme="minorHAnsi"/>
          <w:color w:val="000000"/>
        </w:rPr>
      </w:pPr>
      <w:r w:rsidRPr="00006CBB">
        <w:rPr>
          <w:rFonts w:asciiTheme="minorHAnsi" w:eastAsia="+mn-ea" w:hAnsiTheme="minorHAnsi" w:cstheme="minorHAnsi"/>
          <w:color w:val="000000"/>
        </w:rPr>
        <w:t>Member Ryan requested that legal staff create a public fact sheet to share the district’s data sharing protocols with the district and that Raoul work with the Communications Department to create messaging around that document so it can be shared widely</w:t>
      </w:r>
    </w:p>
    <w:p w14:paraId="4F1F4BA6" w14:textId="77777777" w:rsidR="00F2084E" w:rsidRPr="00006CBB" w:rsidRDefault="00F2084E" w:rsidP="00006CBB">
      <w:pPr>
        <w:pStyle w:val="ListParagraph"/>
        <w:numPr>
          <w:ilvl w:val="4"/>
          <w:numId w:val="17"/>
        </w:numPr>
        <w:ind w:left="1620"/>
        <w:rPr>
          <w:rFonts w:asciiTheme="minorHAnsi" w:eastAsia="+mn-ea" w:hAnsiTheme="minorHAnsi" w:cstheme="minorHAnsi"/>
          <w:color w:val="000000"/>
        </w:rPr>
      </w:pPr>
      <w:r w:rsidRPr="00006CBB">
        <w:rPr>
          <w:rFonts w:asciiTheme="minorHAnsi" w:eastAsia="+mn-ea" w:hAnsiTheme="minorHAnsi" w:cstheme="minorHAnsi"/>
          <w:color w:val="000000"/>
        </w:rPr>
        <w:t xml:space="preserve">Member </w:t>
      </w:r>
      <w:proofErr w:type="spellStart"/>
      <w:r w:rsidRPr="00006CBB">
        <w:rPr>
          <w:rFonts w:asciiTheme="minorHAnsi" w:eastAsia="+mn-ea" w:hAnsiTheme="minorHAnsi" w:cstheme="minorHAnsi"/>
          <w:color w:val="000000"/>
        </w:rPr>
        <w:t>Vang</w:t>
      </w:r>
      <w:proofErr w:type="spellEnd"/>
      <w:r w:rsidRPr="00006CBB">
        <w:rPr>
          <w:rFonts w:asciiTheme="minorHAnsi" w:eastAsia="+mn-ea" w:hAnsiTheme="minorHAnsi" w:cstheme="minorHAnsi"/>
          <w:color w:val="000000"/>
        </w:rPr>
        <w:t xml:space="preserve"> asked that staff look into how student documents could include an optional question to possibly help identify refugee students for added support.</w:t>
      </w:r>
    </w:p>
    <w:p w14:paraId="7E76F824" w14:textId="12EFC875" w:rsidR="00F2084E" w:rsidRPr="00006CBB" w:rsidRDefault="00F2084E" w:rsidP="00006CBB">
      <w:pPr>
        <w:pStyle w:val="ListParagraph"/>
        <w:numPr>
          <w:ilvl w:val="5"/>
          <w:numId w:val="17"/>
        </w:numPr>
        <w:ind w:left="2520"/>
        <w:rPr>
          <w:rFonts w:asciiTheme="minorHAnsi" w:eastAsia="+mn-ea" w:hAnsiTheme="minorHAnsi" w:cstheme="minorHAnsi"/>
          <w:color w:val="000000"/>
        </w:rPr>
      </w:pPr>
      <w:r w:rsidRPr="00006CBB">
        <w:rPr>
          <w:rFonts w:asciiTheme="minorHAnsi" w:eastAsia="+mn-ea" w:hAnsiTheme="minorHAnsi" w:cstheme="minorHAnsi"/>
          <w:color w:val="000000"/>
        </w:rPr>
        <w:t>Raoul states that he will look into including such a question on enrollment paperwork and pointed to San Juan USD as possibly being a best practice to look to for guidance.</w:t>
      </w:r>
    </w:p>
    <w:p w14:paraId="36DC9734" w14:textId="0CEB61F0" w:rsidR="00B74DDE" w:rsidRPr="00006CBB" w:rsidRDefault="00006CBB" w:rsidP="00006CBB">
      <w:pPr>
        <w:contextualSpacing/>
        <w:rPr>
          <w:rFonts w:eastAsia="+mn-ea" w:cstheme="minorHAnsi"/>
          <w:color w:val="000000"/>
          <w:sz w:val="24"/>
          <w:szCs w:val="24"/>
        </w:rPr>
      </w:pPr>
      <w:r>
        <w:rPr>
          <w:rFonts w:eastAsia="+mn-ea" w:cstheme="minorHAnsi"/>
          <w:color w:val="000000"/>
          <w:sz w:val="24"/>
          <w:szCs w:val="24"/>
        </w:rPr>
        <w:t>7</w:t>
      </w:r>
      <w:r w:rsidRPr="00006CBB">
        <w:rPr>
          <w:rFonts w:eastAsia="+mn-ea" w:cstheme="minorHAnsi"/>
          <w:color w:val="000000"/>
          <w:sz w:val="24"/>
          <w:szCs w:val="24"/>
        </w:rPr>
        <w:t>.0 Other</w:t>
      </w:r>
    </w:p>
    <w:p w14:paraId="4E6603D5" w14:textId="6532B385" w:rsidR="00006CBB" w:rsidRPr="00006CBB" w:rsidRDefault="00006CBB" w:rsidP="00006CBB">
      <w:pPr>
        <w:pStyle w:val="ListParagraph"/>
        <w:numPr>
          <w:ilvl w:val="0"/>
          <w:numId w:val="18"/>
        </w:numPr>
        <w:rPr>
          <w:rFonts w:asciiTheme="minorHAnsi" w:eastAsia="+mn-ea" w:hAnsiTheme="minorHAnsi" w:cstheme="minorHAnsi"/>
          <w:color w:val="000000"/>
        </w:rPr>
      </w:pPr>
      <w:r w:rsidRPr="00006CBB">
        <w:rPr>
          <w:rFonts w:asciiTheme="minorHAnsi" w:eastAsia="+mn-ea" w:hAnsiTheme="minorHAnsi" w:cstheme="minorHAnsi"/>
          <w:color w:val="000000"/>
        </w:rPr>
        <w:t>Member Ryan asked that staff look into protocols and to work with sites to no longer allow student actions.</w:t>
      </w:r>
    </w:p>
    <w:p w14:paraId="35F077DA" w14:textId="463BE533" w:rsidR="00006CBB" w:rsidRPr="00006CBB" w:rsidRDefault="00006CBB" w:rsidP="00006CBB">
      <w:pPr>
        <w:pStyle w:val="ListParagraph"/>
        <w:numPr>
          <w:ilvl w:val="1"/>
          <w:numId w:val="18"/>
        </w:numPr>
        <w:rPr>
          <w:rFonts w:asciiTheme="minorHAnsi" w:eastAsia="+mn-ea" w:hAnsiTheme="minorHAnsi" w:cstheme="minorHAnsi"/>
          <w:color w:val="000000"/>
        </w:rPr>
      </w:pPr>
      <w:r w:rsidRPr="00006CBB">
        <w:rPr>
          <w:rFonts w:asciiTheme="minorHAnsi" w:eastAsia="+mn-ea" w:hAnsiTheme="minorHAnsi" w:cstheme="minorHAnsi"/>
          <w:color w:val="000000"/>
        </w:rPr>
        <w:t>Raoul stated that staff are already working on that with sites.</w:t>
      </w:r>
    </w:p>
    <w:p w14:paraId="651DE089" w14:textId="34BA366D" w:rsidR="00006CBB" w:rsidRPr="00006CBB" w:rsidRDefault="00006CBB" w:rsidP="00006CBB">
      <w:pPr>
        <w:pStyle w:val="ListParagraph"/>
        <w:numPr>
          <w:ilvl w:val="0"/>
          <w:numId w:val="18"/>
        </w:numPr>
        <w:rPr>
          <w:rFonts w:asciiTheme="minorHAnsi" w:eastAsia="+mn-ea" w:hAnsiTheme="minorHAnsi" w:cstheme="minorHAnsi"/>
          <w:color w:val="000000"/>
        </w:rPr>
      </w:pPr>
      <w:r w:rsidRPr="00006CBB">
        <w:rPr>
          <w:rFonts w:asciiTheme="minorHAnsi" w:eastAsia="+mn-ea" w:hAnsiTheme="minorHAnsi" w:cstheme="minorHAnsi"/>
          <w:color w:val="000000"/>
        </w:rPr>
        <w:t xml:space="preserve">Member </w:t>
      </w:r>
      <w:proofErr w:type="spellStart"/>
      <w:r w:rsidRPr="00006CBB">
        <w:rPr>
          <w:rFonts w:asciiTheme="minorHAnsi" w:eastAsia="+mn-ea" w:hAnsiTheme="minorHAnsi" w:cstheme="minorHAnsi"/>
          <w:color w:val="000000"/>
        </w:rPr>
        <w:t>Vang</w:t>
      </w:r>
      <w:proofErr w:type="spellEnd"/>
      <w:r w:rsidRPr="00006CBB">
        <w:rPr>
          <w:rFonts w:asciiTheme="minorHAnsi" w:eastAsia="+mn-ea" w:hAnsiTheme="minorHAnsi" w:cstheme="minorHAnsi"/>
          <w:color w:val="000000"/>
        </w:rPr>
        <w:t xml:space="preserve"> stated that she would like to review protocols around American Asian and Pacific Islander data collection and sharing for the purpose of increased transparency at a future committee meeting. She would also like that to include a discussion on a future Board Resolution on the matter.</w:t>
      </w:r>
    </w:p>
    <w:p w14:paraId="02D4B1EB" w14:textId="77777777" w:rsidR="00006CBB" w:rsidRPr="00006CBB" w:rsidRDefault="00006CBB" w:rsidP="00006CBB">
      <w:pPr>
        <w:ind w:left="360"/>
        <w:contextualSpacing/>
        <w:rPr>
          <w:rFonts w:eastAsia="+mn-ea" w:cstheme="minorHAnsi"/>
          <w:color w:val="000000"/>
          <w:sz w:val="24"/>
          <w:szCs w:val="24"/>
        </w:rPr>
      </w:pPr>
    </w:p>
    <w:p w14:paraId="72C3A3FD" w14:textId="7E87E16B" w:rsidR="00006CBB" w:rsidRPr="00006CBB" w:rsidRDefault="00006CBB" w:rsidP="00006CBB">
      <w:pPr>
        <w:contextualSpacing/>
        <w:rPr>
          <w:rFonts w:eastAsia="+mn-ea" w:cstheme="minorHAnsi"/>
          <w:color w:val="000000"/>
          <w:sz w:val="24"/>
          <w:szCs w:val="24"/>
        </w:rPr>
      </w:pPr>
      <w:r>
        <w:rPr>
          <w:rFonts w:eastAsia="+mn-ea" w:cstheme="minorHAnsi"/>
          <w:color w:val="000000"/>
          <w:sz w:val="24"/>
          <w:szCs w:val="24"/>
        </w:rPr>
        <w:t>8</w:t>
      </w:r>
      <w:r w:rsidRPr="00006CBB">
        <w:rPr>
          <w:rFonts w:eastAsia="+mn-ea" w:cstheme="minorHAnsi"/>
          <w:color w:val="000000"/>
          <w:sz w:val="24"/>
          <w:szCs w:val="24"/>
        </w:rPr>
        <w:t>.0 Next Meeting date, time and location</w:t>
      </w:r>
    </w:p>
    <w:p w14:paraId="567726A8" w14:textId="52D0716C" w:rsidR="00006CBB" w:rsidRDefault="00006CBB" w:rsidP="00006CBB">
      <w:pPr>
        <w:contextualSpacing/>
        <w:rPr>
          <w:rFonts w:eastAsia="+mn-ea" w:cstheme="minorHAnsi"/>
          <w:color w:val="000000"/>
          <w:sz w:val="24"/>
          <w:szCs w:val="24"/>
        </w:rPr>
      </w:pPr>
      <w:r w:rsidRPr="00006CBB">
        <w:rPr>
          <w:rFonts w:eastAsia="+mn-ea" w:cstheme="minorHAnsi"/>
          <w:color w:val="000000"/>
          <w:sz w:val="24"/>
          <w:szCs w:val="24"/>
        </w:rPr>
        <w:t>The next meeting was set for Friday, April 7, 1-3 pm in the Boston room at the Serna Center.</w:t>
      </w:r>
    </w:p>
    <w:p w14:paraId="160D741F" w14:textId="77777777" w:rsidR="00006CBB" w:rsidRPr="00006CBB" w:rsidRDefault="00006CBB" w:rsidP="00006CBB">
      <w:pPr>
        <w:ind w:left="360"/>
        <w:contextualSpacing/>
        <w:rPr>
          <w:rFonts w:eastAsia="+mn-ea" w:cstheme="minorHAnsi"/>
          <w:color w:val="000000"/>
          <w:sz w:val="24"/>
          <w:szCs w:val="24"/>
        </w:rPr>
      </w:pPr>
    </w:p>
    <w:p w14:paraId="5F77CFC8" w14:textId="4D6DF0AF" w:rsidR="00006CBB" w:rsidRPr="00006CBB" w:rsidRDefault="00006CBB" w:rsidP="00006CBB">
      <w:pPr>
        <w:rPr>
          <w:rFonts w:eastAsia="+mn-ea" w:cstheme="minorHAnsi"/>
          <w:color w:val="000000"/>
          <w:sz w:val="24"/>
          <w:szCs w:val="24"/>
        </w:rPr>
      </w:pPr>
      <w:r>
        <w:rPr>
          <w:rFonts w:eastAsia="+mn-ea" w:cstheme="minorHAnsi"/>
          <w:color w:val="000000"/>
          <w:sz w:val="24"/>
          <w:szCs w:val="24"/>
        </w:rPr>
        <w:t>9</w:t>
      </w:r>
      <w:r w:rsidRPr="00006CBB">
        <w:rPr>
          <w:rFonts w:eastAsia="+mn-ea" w:cstheme="minorHAnsi"/>
          <w:color w:val="000000"/>
          <w:sz w:val="24"/>
          <w:szCs w:val="24"/>
        </w:rPr>
        <w:t>.0 adjourn 1.56 pm</w:t>
      </w:r>
    </w:p>
    <w:p w14:paraId="570E6429" w14:textId="275BB24D" w:rsidR="00D33750" w:rsidRPr="00940F51" w:rsidRDefault="00D33750" w:rsidP="00854504">
      <w:pPr>
        <w:rPr>
          <w:rFonts w:cstheme="minorHAnsi"/>
          <w:b/>
          <w:color w:val="000000"/>
          <w:sz w:val="24"/>
          <w:szCs w:val="24"/>
        </w:rPr>
      </w:pPr>
    </w:p>
    <w:sectPr w:rsidR="00D33750" w:rsidRPr="00940F51" w:rsidSect="005F4E4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D7760" w14:textId="77777777" w:rsidR="0026743B" w:rsidRDefault="0026743B" w:rsidP="001671B3">
      <w:pPr>
        <w:spacing w:after="0" w:line="240" w:lineRule="auto"/>
      </w:pPr>
      <w:r>
        <w:separator/>
      </w:r>
    </w:p>
  </w:endnote>
  <w:endnote w:type="continuationSeparator" w:id="0">
    <w:p w14:paraId="5AE5BEC5" w14:textId="77777777" w:rsidR="0026743B" w:rsidRDefault="0026743B" w:rsidP="0016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n-e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C5020" w14:textId="77777777" w:rsidR="001671B3" w:rsidRDefault="001671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88B23" w14:textId="77777777" w:rsidR="001671B3" w:rsidRDefault="001671B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1AF63" w14:textId="77777777" w:rsidR="001671B3" w:rsidRDefault="001671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926A0" w14:textId="77777777" w:rsidR="0026743B" w:rsidRDefault="0026743B" w:rsidP="001671B3">
      <w:pPr>
        <w:spacing w:after="0" w:line="240" w:lineRule="auto"/>
      </w:pPr>
      <w:r>
        <w:separator/>
      </w:r>
    </w:p>
  </w:footnote>
  <w:footnote w:type="continuationSeparator" w:id="0">
    <w:p w14:paraId="099141DA" w14:textId="77777777" w:rsidR="0026743B" w:rsidRDefault="0026743B" w:rsidP="001671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5AB5A" w14:textId="77777777" w:rsidR="001671B3" w:rsidRDefault="001671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E2E5B" w14:textId="257F95D4" w:rsidR="001671B3" w:rsidRDefault="001671B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8E9DB" w14:textId="77777777" w:rsidR="001671B3" w:rsidRDefault="001671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3D47"/>
    <w:multiLevelType w:val="hybridMultilevel"/>
    <w:tmpl w:val="29424B2C"/>
    <w:lvl w:ilvl="0" w:tplc="45D68A14">
      <w:start w:val="1"/>
      <w:numFmt w:val="bullet"/>
      <w:lvlText w:val="•"/>
      <w:lvlJc w:val="left"/>
      <w:pPr>
        <w:tabs>
          <w:tab w:val="num" w:pos="720"/>
        </w:tabs>
        <w:ind w:left="720" w:hanging="360"/>
      </w:pPr>
      <w:rPr>
        <w:rFonts w:ascii="Times New Roman" w:hAnsi="Times New Roman" w:hint="default"/>
      </w:rPr>
    </w:lvl>
    <w:lvl w:ilvl="1" w:tplc="A41AF5AC">
      <w:start w:val="1863"/>
      <w:numFmt w:val="bullet"/>
      <w:lvlText w:val="–"/>
      <w:lvlJc w:val="left"/>
      <w:pPr>
        <w:tabs>
          <w:tab w:val="num" w:pos="1440"/>
        </w:tabs>
        <w:ind w:left="1440" w:hanging="360"/>
      </w:pPr>
      <w:rPr>
        <w:rFonts w:ascii="Times New Roman" w:hAnsi="Times New Roman" w:hint="default"/>
      </w:rPr>
    </w:lvl>
    <w:lvl w:ilvl="2" w:tplc="58704632" w:tentative="1">
      <w:start w:val="1"/>
      <w:numFmt w:val="bullet"/>
      <w:lvlText w:val="•"/>
      <w:lvlJc w:val="left"/>
      <w:pPr>
        <w:tabs>
          <w:tab w:val="num" w:pos="2160"/>
        </w:tabs>
        <w:ind w:left="2160" w:hanging="360"/>
      </w:pPr>
      <w:rPr>
        <w:rFonts w:ascii="Times New Roman" w:hAnsi="Times New Roman" w:hint="default"/>
      </w:rPr>
    </w:lvl>
    <w:lvl w:ilvl="3" w:tplc="63AC238A" w:tentative="1">
      <w:start w:val="1"/>
      <w:numFmt w:val="bullet"/>
      <w:lvlText w:val="•"/>
      <w:lvlJc w:val="left"/>
      <w:pPr>
        <w:tabs>
          <w:tab w:val="num" w:pos="2880"/>
        </w:tabs>
        <w:ind w:left="2880" w:hanging="360"/>
      </w:pPr>
      <w:rPr>
        <w:rFonts w:ascii="Times New Roman" w:hAnsi="Times New Roman" w:hint="default"/>
      </w:rPr>
    </w:lvl>
    <w:lvl w:ilvl="4" w:tplc="CB46EF06" w:tentative="1">
      <w:start w:val="1"/>
      <w:numFmt w:val="bullet"/>
      <w:lvlText w:val="•"/>
      <w:lvlJc w:val="left"/>
      <w:pPr>
        <w:tabs>
          <w:tab w:val="num" w:pos="3600"/>
        </w:tabs>
        <w:ind w:left="3600" w:hanging="360"/>
      </w:pPr>
      <w:rPr>
        <w:rFonts w:ascii="Times New Roman" w:hAnsi="Times New Roman" w:hint="default"/>
      </w:rPr>
    </w:lvl>
    <w:lvl w:ilvl="5" w:tplc="6594722C" w:tentative="1">
      <w:start w:val="1"/>
      <w:numFmt w:val="bullet"/>
      <w:lvlText w:val="•"/>
      <w:lvlJc w:val="left"/>
      <w:pPr>
        <w:tabs>
          <w:tab w:val="num" w:pos="4320"/>
        </w:tabs>
        <w:ind w:left="4320" w:hanging="360"/>
      </w:pPr>
      <w:rPr>
        <w:rFonts w:ascii="Times New Roman" w:hAnsi="Times New Roman" w:hint="default"/>
      </w:rPr>
    </w:lvl>
    <w:lvl w:ilvl="6" w:tplc="8DE27CD2" w:tentative="1">
      <w:start w:val="1"/>
      <w:numFmt w:val="bullet"/>
      <w:lvlText w:val="•"/>
      <w:lvlJc w:val="left"/>
      <w:pPr>
        <w:tabs>
          <w:tab w:val="num" w:pos="5040"/>
        </w:tabs>
        <w:ind w:left="5040" w:hanging="360"/>
      </w:pPr>
      <w:rPr>
        <w:rFonts w:ascii="Times New Roman" w:hAnsi="Times New Roman" w:hint="default"/>
      </w:rPr>
    </w:lvl>
    <w:lvl w:ilvl="7" w:tplc="F6B06C18" w:tentative="1">
      <w:start w:val="1"/>
      <w:numFmt w:val="bullet"/>
      <w:lvlText w:val="•"/>
      <w:lvlJc w:val="left"/>
      <w:pPr>
        <w:tabs>
          <w:tab w:val="num" w:pos="5760"/>
        </w:tabs>
        <w:ind w:left="5760" w:hanging="360"/>
      </w:pPr>
      <w:rPr>
        <w:rFonts w:ascii="Times New Roman" w:hAnsi="Times New Roman" w:hint="default"/>
      </w:rPr>
    </w:lvl>
    <w:lvl w:ilvl="8" w:tplc="356CBC2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C40AF5"/>
    <w:multiLevelType w:val="hybridMultilevel"/>
    <w:tmpl w:val="17F8E62A"/>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57354"/>
    <w:multiLevelType w:val="hybridMultilevel"/>
    <w:tmpl w:val="5ED2F4D4"/>
    <w:lvl w:ilvl="0" w:tplc="B34CE2C0">
      <w:start w:val="1"/>
      <w:numFmt w:val="bullet"/>
      <w:lvlText w:val=""/>
      <w:lvlJc w:val="left"/>
      <w:pPr>
        <w:tabs>
          <w:tab w:val="num" w:pos="720"/>
        </w:tabs>
        <w:ind w:left="720" w:hanging="360"/>
      </w:pPr>
      <w:rPr>
        <w:rFonts w:ascii="Wingdings" w:hAnsi="Wingdings" w:hint="default"/>
        <w:color w:val="FF0000"/>
      </w:rPr>
    </w:lvl>
    <w:lvl w:ilvl="1" w:tplc="A41AF5AC">
      <w:start w:val="1863"/>
      <w:numFmt w:val="bullet"/>
      <w:lvlText w:val="–"/>
      <w:lvlJc w:val="left"/>
      <w:pPr>
        <w:tabs>
          <w:tab w:val="num" w:pos="1440"/>
        </w:tabs>
        <w:ind w:left="1440" w:hanging="360"/>
      </w:pPr>
      <w:rPr>
        <w:rFonts w:ascii="Times New Roman" w:hAnsi="Times New Roman" w:hint="default"/>
      </w:rPr>
    </w:lvl>
    <w:lvl w:ilvl="2" w:tplc="58704632">
      <w:start w:val="1"/>
      <w:numFmt w:val="bullet"/>
      <w:lvlText w:val="•"/>
      <w:lvlJc w:val="left"/>
      <w:pPr>
        <w:tabs>
          <w:tab w:val="num" w:pos="2160"/>
        </w:tabs>
        <w:ind w:left="2160" w:hanging="360"/>
      </w:pPr>
      <w:rPr>
        <w:rFonts w:ascii="Times New Roman" w:hAnsi="Times New Roman" w:hint="default"/>
      </w:rPr>
    </w:lvl>
    <w:lvl w:ilvl="3" w:tplc="63AC238A" w:tentative="1">
      <w:start w:val="1"/>
      <w:numFmt w:val="bullet"/>
      <w:lvlText w:val="•"/>
      <w:lvlJc w:val="left"/>
      <w:pPr>
        <w:tabs>
          <w:tab w:val="num" w:pos="2880"/>
        </w:tabs>
        <w:ind w:left="2880" w:hanging="360"/>
      </w:pPr>
      <w:rPr>
        <w:rFonts w:ascii="Times New Roman" w:hAnsi="Times New Roman" w:hint="default"/>
      </w:rPr>
    </w:lvl>
    <w:lvl w:ilvl="4" w:tplc="CB46EF06" w:tentative="1">
      <w:start w:val="1"/>
      <w:numFmt w:val="bullet"/>
      <w:lvlText w:val="•"/>
      <w:lvlJc w:val="left"/>
      <w:pPr>
        <w:tabs>
          <w:tab w:val="num" w:pos="3600"/>
        </w:tabs>
        <w:ind w:left="3600" w:hanging="360"/>
      </w:pPr>
      <w:rPr>
        <w:rFonts w:ascii="Times New Roman" w:hAnsi="Times New Roman" w:hint="default"/>
      </w:rPr>
    </w:lvl>
    <w:lvl w:ilvl="5" w:tplc="6594722C" w:tentative="1">
      <w:start w:val="1"/>
      <w:numFmt w:val="bullet"/>
      <w:lvlText w:val="•"/>
      <w:lvlJc w:val="left"/>
      <w:pPr>
        <w:tabs>
          <w:tab w:val="num" w:pos="4320"/>
        </w:tabs>
        <w:ind w:left="4320" w:hanging="360"/>
      </w:pPr>
      <w:rPr>
        <w:rFonts w:ascii="Times New Roman" w:hAnsi="Times New Roman" w:hint="default"/>
      </w:rPr>
    </w:lvl>
    <w:lvl w:ilvl="6" w:tplc="8DE27CD2" w:tentative="1">
      <w:start w:val="1"/>
      <w:numFmt w:val="bullet"/>
      <w:lvlText w:val="•"/>
      <w:lvlJc w:val="left"/>
      <w:pPr>
        <w:tabs>
          <w:tab w:val="num" w:pos="5040"/>
        </w:tabs>
        <w:ind w:left="5040" w:hanging="360"/>
      </w:pPr>
      <w:rPr>
        <w:rFonts w:ascii="Times New Roman" w:hAnsi="Times New Roman" w:hint="default"/>
      </w:rPr>
    </w:lvl>
    <w:lvl w:ilvl="7" w:tplc="F6B06C18" w:tentative="1">
      <w:start w:val="1"/>
      <w:numFmt w:val="bullet"/>
      <w:lvlText w:val="•"/>
      <w:lvlJc w:val="left"/>
      <w:pPr>
        <w:tabs>
          <w:tab w:val="num" w:pos="5760"/>
        </w:tabs>
        <w:ind w:left="5760" w:hanging="360"/>
      </w:pPr>
      <w:rPr>
        <w:rFonts w:ascii="Times New Roman" w:hAnsi="Times New Roman" w:hint="default"/>
      </w:rPr>
    </w:lvl>
    <w:lvl w:ilvl="8" w:tplc="356CBC2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2A33E3"/>
    <w:multiLevelType w:val="hybridMultilevel"/>
    <w:tmpl w:val="743EE47E"/>
    <w:lvl w:ilvl="0" w:tplc="614AE6CA">
      <w:start w:val="1"/>
      <w:numFmt w:val="bullet"/>
      <w:lvlText w:val="•"/>
      <w:lvlJc w:val="left"/>
      <w:pPr>
        <w:tabs>
          <w:tab w:val="num" w:pos="720"/>
        </w:tabs>
        <w:ind w:left="720" w:hanging="360"/>
      </w:pPr>
      <w:rPr>
        <w:rFonts w:ascii="Times New Roman" w:hAnsi="Times New Roman" w:hint="default"/>
      </w:rPr>
    </w:lvl>
    <w:lvl w:ilvl="1" w:tplc="762617FE" w:tentative="1">
      <w:start w:val="1"/>
      <w:numFmt w:val="bullet"/>
      <w:lvlText w:val="•"/>
      <w:lvlJc w:val="left"/>
      <w:pPr>
        <w:tabs>
          <w:tab w:val="num" w:pos="1440"/>
        </w:tabs>
        <w:ind w:left="1440" w:hanging="360"/>
      </w:pPr>
      <w:rPr>
        <w:rFonts w:ascii="Times New Roman" w:hAnsi="Times New Roman" w:hint="default"/>
      </w:rPr>
    </w:lvl>
    <w:lvl w:ilvl="2" w:tplc="C97E7736" w:tentative="1">
      <w:start w:val="1"/>
      <w:numFmt w:val="bullet"/>
      <w:lvlText w:val="•"/>
      <w:lvlJc w:val="left"/>
      <w:pPr>
        <w:tabs>
          <w:tab w:val="num" w:pos="2160"/>
        </w:tabs>
        <w:ind w:left="2160" w:hanging="360"/>
      </w:pPr>
      <w:rPr>
        <w:rFonts w:ascii="Times New Roman" w:hAnsi="Times New Roman" w:hint="default"/>
      </w:rPr>
    </w:lvl>
    <w:lvl w:ilvl="3" w:tplc="BFEE8B70" w:tentative="1">
      <w:start w:val="1"/>
      <w:numFmt w:val="bullet"/>
      <w:lvlText w:val="•"/>
      <w:lvlJc w:val="left"/>
      <w:pPr>
        <w:tabs>
          <w:tab w:val="num" w:pos="2880"/>
        </w:tabs>
        <w:ind w:left="2880" w:hanging="360"/>
      </w:pPr>
      <w:rPr>
        <w:rFonts w:ascii="Times New Roman" w:hAnsi="Times New Roman" w:hint="default"/>
      </w:rPr>
    </w:lvl>
    <w:lvl w:ilvl="4" w:tplc="DE9A5218" w:tentative="1">
      <w:start w:val="1"/>
      <w:numFmt w:val="bullet"/>
      <w:lvlText w:val="•"/>
      <w:lvlJc w:val="left"/>
      <w:pPr>
        <w:tabs>
          <w:tab w:val="num" w:pos="3600"/>
        </w:tabs>
        <w:ind w:left="3600" w:hanging="360"/>
      </w:pPr>
      <w:rPr>
        <w:rFonts w:ascii="Times New Roman" w:hAnsi="Times New Roman" w:hint="default"/>
      </w:rPr>
    </w:lvl>
    <w:lvl w:ilvl="5" w:tplc="BF0A798E" w:tentative="1">
      <w:start w:val="1"/>
      <w:numFmt w:val="bullet"/>
      <w:lvlText w:val="•"/>
      <w:lvlJc w:val="left"/>
      <w:pPr>
        <w:tabs>
          <w:tab w:val="num" w:pos="4320"/>
        </w:tabs>
        <w:ind w:left="4320" w:hanging="360"/>
      </w:pPr>
      <w:rPr>
        <w:rFonts w:ascii="Times New Roman" w:hAnsi="Times New Roman" w:hint="default"/>
      </w:rPr>
    </w:lvl>
    <w:lvl w:ilvl="6" w:tplc="C846BF74" w:tentative="1">
      <w:start w:val="1"/>
      <w:numFmt w:val="bullet"/>
      <w:lvlText w:val="•"/>
      <w:lvlJc w:val="left"/>
      <w:pPr>
        <w:tabs>
          <w:tab w:val="num" w:pos="5040"/>
        </w:tabs>
        <w:ind w:left="5040" w:hanging="360"/>
      </w:pPr>
      <w:rPr>
        <w:rFonts w:ascii="Times New Roman" w:hAnsi="Times New Roman" w:hint="default"/>
      </w:rPr>
    </w:lvl>
    <w:lvl w:ilvl="7" w:tplc="4E94FD9A" w:tentative="1">
      <w:start w:val="1"/>
      <w:numFmt w:val="bullet"/>
      <w:lvlText w:val="•"/>
      <w:lvlJc w:val="left"/>
      <w:pPr>
        <w:tabs>
          <w:tab w:val="num" w:pos="5760"/>
        </w:tabs>
        <w:ind w:left="5760" w:hanging="360"/>
      </w:pPr>
      <w:rPr>
        <w:rFonts w:ascii="Times New Roman" w:hAnsi="Times New Roman" w:hint="default"/>
      </w:rPr>
    </w:lvl>
    <w:lvl w:ilvl="8" w:tplc="B16606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553D1A"/>
    <w:multiLevelType w:val="hybridMultilevel"/>
    <w:tmpl w:val="A3C07C12"/>
    <w:lvl w:ilvl="0" w:tplc="5C5EFB78">
      <w:start w:val="1"/>
      <w:numFmt w:val="bullet"/>
      <w:lvlText w:val="•"/>
      <w:lvlJc w:val="left"/>
      <w:pPr>
        <w:tabs>
          <w:tab w:val="num" w:pos="720"/>
        </w:tabs>
        <w:ind w:left="720" w:hanging="360"/>
      </w:pPr>
      <w:rPr>
        <w:rFonts w:ascii="Times New Roman" w:hAnsi="Times New Roman" w:hint="default"/>
      </w:rPr>
    </w:lvl>
    <w:lvl w:ilvl="1" w:tplc="EB9C611C" w:tentative="1">
      <w:start w:val="1"/>
      <w:numFmt w:val="bullet"/>
      <w:lvlText w:val="•"/>
      <w:lvlJc w:val="left"/>
      <w:pPr>
        <w:tabs>
          <w:tab w:val="num" w:pos="1440"/>
        </w:tabs>
        <w:ind w:left="1440" w:hanging="360"/>
      </w:pPr>
      <w:rPr>
        <w:rFonts w:ascii="Times New Roman" w:hAnsi="Times New Roman" w:hint="default"/>
      </w:rPr>
    </w:lvl>
    <w:lvl w:ilvl="2" w:tplc="E0C81ABE" w:tentative="1">
      <w:start w:val="1"/>
      <w:numFmt w:val="bullet"/>
      <w:lvlText w:val="•"/>
      <w:lvlJc w:val="left"/>
      <w:pPr>
        <w:tabs>
          <w:tab w:val="num" w:pos="2160"/>
        </w:tabs>
        <w:ind w:left="2160" w:hanging="360"/>
      </w:pPr>
      <w:rPr>
        <w:rFonts w:ascii="Times New Roman" w:hAnsi="Times New Roman" w:hint="default"/>
      </w:rPr>
    </w:lvl>
    <w:lvl w:ilvl="3" w:tplc="72405FF6" w:tentative="1">
      <w:start w:val="1"/>
      <w:numFmt w:val="bullet"/>
      <w:lvlText w:val="•"/>
      <w:lvlJc w:val="left"/>
      <w:pPr>
        <w:tabs>
          <w:tab w:val="num" w:pos="2880"/>
        </w:tabs>
        <w:ind w:left="2880" w:hanging="360"/>
      </w:pPr>
      <w:rPr>
        <w:rFonts w:ascii="Times New Roman" w:hAnsi="Times New Roman" w:hint="default"/>
      </w:rPr>
    </w:lvl>
    <w:lvl w:ilvl="4" w:tplc="E068B9DE" w:tentative="1">
      <w:start w:val="1"/>
      <w:numFmt w:val="bullet"/>
      <w:lvlText w:val="•"/>
      <w:lvlJc w:val="left"/>
      <w:pPr>
        <w:tabs>
          <w:tab w:val="num" w:pos="3600"/>
        </w:tabs>
        <w:ind w:left="3600" w:hanging="360"/>
      </w:pPr>
      <w:rPr>
        <w:rFonts w:ascii="Times New Roman" w:hAnsi="Times New Roman" w:hint="default"/>
      </w:rPr>
    </w:lvl>
    <w:lvl w:ilvl="5" w:tplc="174048A0" w:tentative="1">
      <w:start w:val="1"/>
      <w:numFmt w:val="bullet"/>
      <w:lvlText w:val="•"/>
      <w:lvlJc w:val="left"/>
      <w:pPr>
        <w:tabs>
          <w:tab w:val="num" w:pos="4320"/>
        </w:tabs>
        <w:ind w:left="4320" w:hanging="360"/>
      </w:pPr>
      <w:rPr>
        <w:rFonts w:ascii="Times New Roman" w:hAnsi="Times New Roman" w:hint="default"/>
      </w:rPr>
    </w:lvl>
    <w:lvl w:ilvl="6" w:tplc="76FAD484" w:tentative="1">
      <w:start w:val="1"/>
      <w:numFmt w:val="bullet"/>
      <w:lvlText w:val="•"/>
      <w:lvlJc w:val="left"/>
      <w:pPr>
        <w:tabs>
          <w:tab w:val="num" w:pos="5040"/>
        </w:tabs>
        <w:ind w:left="5040" w:hanging="360"/>
      </w:pPr>
      <w:rPr>
        <w:rFonts w:ascii="Times New Roman" w:hAnsi="Times New Roman" w:hint="default"/>
      </w:rPr>
    </w:lvl>
    <w:lvl w:ilvl="7" w:tplc="83AE15B4" w:tentative="1">
      <w:start w:val="1"/>
      <w:numFmt w:val="bullet"/>
      <w:lvlText w:val="•"/>
      <w:lvlJc w:val="left"/>
      <w:pPr>
        <w:tabs>
          <w:tab w:val="num" w:pos="5760"/>
        </w:tabs>
        <w:ind w:left="5760" w:hanging="360"/>
      </w:pPr>
      <w:rPr>
        <w:rFonts w:ascii="Times New Roman" w:hAnsi="Times New Roman" w:hint="default"/>
      </w:rPr>
    </w:lvl>
    <w:lvl w:ilvl="8" w:tplc="060090C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78113B1"/>
    <w:multiLevelType w:val="hybridMultilevel"/>
    <w:tmpl w:val="A9F6E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4C0215"/>
    <w:multiLevelType w:val="hybridMultilevel"/>
    <w:tmpl w:val="1C12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2261B"/>
    <w:multiLevelType w:val="hybridMultilevel"/>
    <w:tmpl w:val="120A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522E2"/>
    <w:multiLevelType w:val="hybridMultilevel"/>
    <w:tmpl w:val="F2A8B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2188B"/>
    <w:multiLevelType w:val="hybridMultilevel"/>
    <w:tmpl w:val="6B86952A"/>
    <w:lvl w:ilvl="0" w:tplc="DFBE2922">
      <w:start w:val="1"/>
      <w:numFmt w:val="decimal"/>
      <w:lvlText w:val="%1."/>
      <w:lvlJc w:val="left"/>
      <w:pPr>
        <w:tabs>
          <w:tab w:val="num" w:pos="720"/>
        </w:tabs>
        <w:ind w:left="720" w:hanging="360"/>
      </w:pPr>
    </w:lvl>
    <w:lvl w:ilvl="1" w:tplc="834678FC" w:tentative="1">
      <w:start w:val="1"/>
      <w:numFmt w:val="decimal"/>
      <w:lvlText w:val="%2."/>
      <w:lvlJc w:val="left"/>
      <w:pPr>
        <w:tabs>
          <w:tab w:val="num" w:pos="1440"/>
        </w:tabs>
        <w:ind w:left="1440" w:hanging="360"/>
      </w:pPr>
    </w:lvl>
    <w:lvl w:ilvl="2" w:tplc="E402D2DE" w:tentative="1">
      <w:start w:val="1"/>
      <w:numFmt w:val="decimal"/>
      <w:lvlText w:val="%3."/>
      <w:lvlJc w:val="left"/>
      <w:pPr>
        <w:tabs>
          <w:tab w:val="num" w:pos="2160"/>
        </w:tabs>
        <w:ind w:left="2160" w:hanging="360"/>
      </w:pPr>
    </w:lvl>
    <w:lvl w:ilvl="3" w:tplc="1B6EA088" w:tentative="1">
      <w:start w:val="1"/>
      <w:numFmt w:val="decimal"/>
      <w:lvlText w:val="%4."/>
      <w:lvlJc w:val="left"/>
      <w:pPr>
        <w:tabs>
          <w:tab w:val="num" w:pos="2880"/>
        </w:tabs>
        <w:ind w:left="2880" w:hanging="360"/>
      </w:pPr>
    </w:lvl>
    <w:lvl w:ilvl="4" w:tplc="29923E54" w:tentative="1">
      <w:start w:val="1"/>
      <w:numFmt w:val="decimal"/>
      <w:lvlText w:val="%5."/>
      <w:lvlJc w:val="left"/>
      <w:pPr>
        <w:tabs>
          <w:tab w:val="num" w:pos="3600"/>
        </w:tabs>
        <w:ind w:left="3600" w:hanging="360"/>
      </w:pPr>
    </w:lvl>
    <w:lvl w:ilvl="5" w:tplc="933AB9BA" w:tentative="1">
      <w:start w:val="1"/>
      <w:numFmt w:val="decimal"/>
      <w:lvlText w:val="%6."/>
      <w:lvlJc w:val="left"/>
      <w:pPr>
        <w:tabs>
          <w:tab w:val="num" w:pos="4320"/>
        </w:tabs>
        <w:ind w:left="4320" w:hanging="360"/>
      </w:pPr>
    </w:lvl>
    <w:lvl w:ilvl="6" w:tplc="A7A62A68" w:tentative="1">
      <w:start w:val="1"/>
      <w:numFmt w:val="decimal"/>
      <w:lvlText w:val="%7."/>
      <w:lvlJc w:val="left"/>
      <w:pPr>
        <w:tabs>
          <w:tab w:val="num" w:pos="5040"/>
        </w:tabs>
        <w:ind w:left="5040" w:hanging="360"/>
      </w:pPr>
    </w:lvl>
    <w:lvl w:ilvl="7" w:tplc="554494E6" w:tentative="1">
      <w:start w:val="1"/>
      <w:numFmt w:val="decimal"/>
      <w:lvlText w:val="%8."/>
      <w:lvlJc w:val="left"/>
      <w:pPr>
        <w:tabs>
          <w:tab w:val="num" w:pos="5760"/>
        </w:tabs>
        <w:ind w:left="5760" w:hanging="360"/>
      </w:pPr>
    </w:lvl>
    <w:lvl w:ilvl="8" w:tplc="BB40060A" w:tentative="1">
      <w:start w:val="1"/>
      <w:numFmt w:val="decimal"/>
      <w:lvlText w:val="%9."/>
      <w:lvlJc w:val="left"/>
      <w:pPr>
        <w:tabs>
          <w:tab w:val="num" w:pos="6480"/>
        </w:tabs>
        <w:ind w:left="6480" w:hanging="360"/>
      </w:pPr>
    </w:lvl>
  </w:abstractNum>
  <w:abstractNum w:abstractNumId="10">
    <w:nsid w:val="60A260F7"/>
    <w:multiLevelType w:val="hybridMultilevel"/>
    <w:tmpl w:val="D2B880C2"/>
    <w:lvl w:ilvl="0" w:tplc="1A5EDF7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0423AB"/>
    <w:multiLevelType w:val="hybridMultilevel"/>
    <w:tmpl w:val="333009F4"/>
    <w:lvl w:ilvl="0" w:tplc="B34CE2C0">
      <w:start w:val="1"/>
      <w:numFmt w:val="bullet"/>
      <w:lvlText w:val=""/>
      <w:lvlJc w:val="left"/>
      <w:pPr>
        <w:tabs>
          <w:tab w:val="num" w:pos="0"/>
        </w:tabs>
        <w:ind w:left="0" w:hanging="360"/>
      </w:pPr>
      <w:rPr>
        <w:rFonts w:ascii="Wingdings" w:hAnsi="Wingdings" w:hint="default"/>
        <w:color w:val="FF0000"/>
      </w:rPr>
    </w:lvl>
    <w:lvl w:ilvl="1" w:tplc="A41AF5AC">
      <w:start w:val="1863"/>
      <w:numFmt w:val="bullet"/>
      <w:lvlText w:val="–"/>
      <w:lvlJc w:val="left"/>
      <w:pPr>
        <w:tabs>
          <w:tab w:val="num" w:pos="720"/>
        </w:tabs>
        <w:ind w:left="720" w:hanging="360"/>
      </w:pPr>
      <w:rPr>
        <w:rFonts w:ascii="Times New Roman" w:hAnsi="Times New Roman" w:hint="default"/>
      </w:rPr>
    </w:lvl>
    <w:lvl w:ilvl="2" w:tplc="58704632" w:tentative="1">
      <w:start w:val="1"/>
      <w:numFmt w:val="bullet"/>
      <w:lvlText w:val="•"/>
      <w:lvlJc w:val="left"/>
      <w:pPr>
        <w:tabs>
          <w:tab w:val="num" w:pos="1440"/>
        </w:tabs>
        <w:ind w:left="1440" w:hanging="360"/>
      </w:pPr>
      <w:rPr>
        <w:rFonts w:ascii="Times New Roman" w:hAnsi="Times New Roman" w:hint="default"/>
      </w:rPr>
    </w:lvl>
    <w:lvl w:ilvl="3" w:tplc="63AC238A" w:tentative="1">
      <w:start w:val="1"/>
      <w:numFmt w:val="bullet"/>
      <w:lvlText w:val="•"/>
      <w:lvlJc w:val="left"/>
      <w:pPr>
        <w:tabs>
          <w:tab w:val="num" w:pos="2160"/>
        </w:tabs>
        <w:ind w:left="2160" w:hanging="360"/>
      </w:pPr>
      <w:rPr>
        <w:rFonts w:ascii="Times New Roman" w:hAnsi="Times New Roman" w:hint="default"/>
      </w:rPr>
    </w:lvl>
    <w:lvl w:ilvl="4" w:tplc="CB46EF06" w:tentative="1">
      <w:start w:val="1"/>
      <w:numFmt w:val="bullet"/>
      <w:lvlText w:val="•"/>
      <w:lvlJc w:val="left"/>
      <w:pPr>
        <w:tabs>
          <w:tab w:val="num" w:pos="2880"/>
        </w:tabs>
        <w:ind w:left="2880" w:hanging="360"/>
      </w:pPr>
      <w:rPr>
        <w:rFonts w:ascii="Times New Roman" w:hAnsi="Times New Roman" w:hint="default"/>
      </w:rPr>
    </w:lvl>
    <w:lvl w:ilvl="5" w:tplc="6594722C" w:tentative="1">
      <w:start w:val="1"/>
      <w:numFmt w:val="bullet"/>
      <w:lvlText w:val="•"/>
      <w:lvlJc w:val="left"/>
      <w:pPr>
        <w:tabs>
          <w:tab w:val="num" w:pos="3600"/>
        </w:tabs>
        <w:ind w:left="3600" w:hanging="360"/>
      </w:pPr>
      <w:rPr>
        <w:rFonts w:ascii="Times New Roman" w:hAnsi="Times New Roman" w:hint="default"/>
      </w:rPr>
    </w:lvl>
    <w:lvl w:ilvl="6" w:tplc="8DE27CD2" w:tentative="1">
      <w:start w:val="1"/>
      <w:numFmt w:val="bullet"/>
      <w:lvlText w:val="•"/>
      <w:lvlJc w:val="left"/>
      <w:pPr>
        <w:tabs>
          <w:tab w:val="num" w:pos="4320"/>
        </w:tabs>
        <w:ind w:left="4320" w:hanging="360"/>
      </w:pPr>
      <w:rPr>
        <w:rFonts w:ascii="Times New Roman" w:hAnsi="Times New Roman" w:hint="default"/>
      </w:rPr>
    </w:lvl>
    <w:lvl w:ilvl="7" w:tplc="F6B06C18" w:tentative="1">
      <w:start w:val="1"/>
      <w:numFmt w:val="bullet"/>
      <w:lvlText w:val="•"/>
      <w:lvlJc w:val="left"/>
      <w:pPr>
        <w:tabs>
          <w:tab w:val="num" w:pos="5040"/>
        </w:tabs>
        <w:ind w:left="5040" w:hanging="360"/>
      </w:pPr>
      <w:rPr>
        <w:rFonts w:ascii="Times New Roman" w:hAnsi="Times New Roman" w:hint="default"/>
      </w:rPr>
    </w:lvl>
    <w:lvl w:ilvl="8" w:tplc="356CBC2E" w:tentative="1">
      <w:start w:val="1"/>
      <w:numFmt w:val="bullet"/>
      <w:lvlText w:val="•"/>
      <w:lvlJc w:val="left"/>
      <w:pPr>
        <w:tabs>
          <w:tab w:val="num" w:pos="5760"/>
        </w:tabs>
        <w:ind w:left="5760" w:hanging="360"/>
      </w:pPr>
      <w:rPr>
        <w:rFonts w:ascii="Times New Roman" w:hAnsi="Times New Roman" w:hint="default"/>
      </w:rPr>
    </w:lvl>
  </w:abstractNum>
  <w:abstractNum w:abstractNumId="12">
    <w:nsid w:val="62603E5A"/>
    <w:multiLevelType w:val="hybridMultilevel"/>
    <w:tmpl w:val="5AC0E226"/>
    <w:lvl w:ilvl="0" w:tplc="856041EA">
      <w:start w:val="1"/>
      <w:numFmt w:val="bullet"/>
      <w:lvlText w:val="•"/>
      <w:lvlJc w:val="left"/>
      <w:pPr>
        <w:tabs>
          <w:tab w:val="num" w:pos="720"/>
        </w:tabs>
        <w:ind w:left="720" w:hanging="360"/>
      </w:pPr>
      <w:rPr>
        <w:rFonts w:ascii="Times New Roman" w:hAnsi="Times New Roman" w:hint="default"/>
      </w:rPr>
    </w:lvl>
    <w:lvl w:ilvl="1" w:tplc="FEE429E2">
      <w:start w:val="1"/>
      <w:numFmt w:val="bullet"/>
      <w:lvlText w:val="•"/>
      <w:lvlJc w:val="left"/>
      <w:pPr>
        <w:tabs>
          <w:tab w:val="num" w:pos="1440"/>
        </w:tabs>
        <w:ind w:left="1440" w:hanging="360"/>
      </w:pPr>
      <w:rPr>
        <w:rFonts w:ascii="Times New Roman" w:hAnsi="Times New Roman" w:hint="default"/>
      </w:rPr>
    </w:lvl>
    <w:lvl w:ilvl="2" w:tplc="4C0E2D9C">
      <w:start w:val="1"/>
      <w:numFmt w:val="bullet"/>
      <w:lvlText w:val="•"/>
      <w:lvlJc w:val="left"/>
      <w:pPr>
        <w:tabs>
          <w:tab w:val="num" w:pos="2160"/>
        </w:tabs>
        <w:ind w:left="2160" w:hanging="360"/>
      </w:pPr>
      <w:rPr>
        <w:rFonts w:ascii="Times New Roman" w:hAnsi="Times New Roman" w:hint="default"/>
      </w:rPr>
    </w:lvl>
    <w:lvl w:ilvl="3" w:tplc="2494959C" w:tentative="1">
      <w:start w:val="1"/>
      <w:numFmt w:val="bullet"/>
      <w:lvlText w:val="•"/>
      <w:lvlJc w:val="left"/>
      <w:pPr>
        <w:tabs>
          <w:tab w:val="num" w:pos="2880"/>
        </w:tabs>
        <w:ind w:left="2880" w:hanging="360"/>
      </w:pPr>
      <w:rPr>
        <w:rFonts w:ascii="Times New Roman" w:hAnsi="Times New Roman" w:hint="default"/>
      </w:rPr>
    </w:lvl>
    <w:lvl w:ilvl="4" w:tplc="265A9E6A" w:tentative="1">
      <w:start w:val="1"/>
      <w:numFmt w:val="bullet"/>
      <w:lvlText w:val="•"/>
      <w:lvlJc w:val="left"/>
      <w:pPr>
        <w:tabs>
          <w:tab w:val="num" w:pos="3600"/>
        </w:tabs>
        <w:ind w:left="3600" w:hanging="360"/>
      </w:pPr>
      <w:rPr>
        <w:rFonts w:ascii="Times New Roman" w:hAnsi="Times New Roman" w:hint="default"/>
      </w:rPr>
    </w:lvl>
    <w:lvl w:ilvl="5" w:tplc="EE84F82A" w:tentative="1">
      <w:start w:val="1"/>
      <w:numFmt w:val="bullet"/>
      <w:lvlText w:val="•"/>
      <w:lvlJc w:val="left"/>
      <w:pPr>
        <w:tabs>
          <w:tab w:val="num" w:pos="4320"/>
        </w:tabs>
        <w:ind w:left="4320" w:hanging="360"/>
      </w:pPr>
      <w:rPr>
        <w:rFonts w:ascii="Times New Roman" w:hAnsi="Times New Roman" w:hint="default"/>
      </w:rPr>
    </w:lvl>
    <w:lvl w:ilvl="6" w:tplc="0B36541E" w:tentative="1">
      <w:start w:val="1"/>
      <w:numFmt w:val="bullet"/>
      <w:lvlText w:val="•"/>
      <w:lvlJc w:val="left"/>
      <w:pPr>
        <w:tabs>
          <w:tab w:val="num" w:pos="5040"/>
        </w:tabs>
        <w:ind w:left="5040" w:hanging="360"/>
      </w:pPr>
      <w:rPr>
        <w:rFonts w:ascii="Times New Roman" w:hAnsi="Times New Roman" w:hint="default"/>
      </w:rPr>
    </w:lvl>
    <w:lvl w:ilvl="7" w:tplc="8702F4A6" w:tentative="1">
      <w:start w:val="1"/>
      <w:numFmt w:val="bullet"/>
      <w:lvlText w:val="•"/>
      <w:lvlJc w:val="left"/>
      <w:pPr>
        <w:tabs>
          <w:tab w:val="num" w:pos="5760"/>
        </w:tabs>
        <w:ind w:left="5760" w:hanging="360"/>
      </w:pPr>
      <w:rPr>
        <w:rFonts w:ascii="Times New Roman" w:hAnsi="Times New Roman" w:hint="default"/>
      </w:rPr>
    </w:lvl>
    <w:lvl w:ilvl="8" w:tplc="4938387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32130EA"/>
    <w:multiLevelType w:val="hybridMultilevel"/>
    <w:tmpl w:val="166C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04070C"/>
    <w:multiLevelType w:val="hybridMultilevel"/>
    <w:tmpl w:val="2CECD15C"/>
    <w:lvl w:ilvl="0" w:tplc="33B886AE">
      <w:start w:val="1"/>
      <w:numFmt w:val="bullet"/>
      <w:lvlText w:val="•"/>
      <w:lvlJc w:val="left"/>
      <w:pPr>
        <w:tabs>
          <w:tab w:val="num" w:pos="720"/>
        </w:tabs>
        <w:ind w:left="720" w:hanging="360"/>
      </w:pPr>
      <w:rPr>
        <w:rFonts w:ascii="Times New Roman" w:hAnsi="Times New Roman" w:hint="default"/>
      </w:rPr>
    </w:lvl>
    <w:lvl w:ilvl="1" w:tplc="4E7A0A6A">
      <w:start w:val="1927"/>
      <w:numFmt w:val="bullet"/>
      <w:lvlText w:val="–"/>
      <w:lvlJc w:val="left"/>
      <w:pPr>
        <w:tabs>
          <w:tab w:val="num" w:pos="1440"/>
        </w:tabs>
        <w:ind w:left="1440" w:hanging="360"/>
      </w:pPr>
      <w:rPr>
        <w:rFonts w:ascii="Times New Roman" w:hAnsi="Times New Roman" w:hint="default"/>
      </w:rPr>
    </w:lvl>
    <w:lvl w:ilvl="2" w:tplc="04E8A510" w:tentative="1">
      <w:start w:val="1"/>
      <w:numFmt w:val="bullet"/>
      <w:lvlText w:val="•"/>
      <w:lvlJc w:val="left"/>
      <w:pPr>
        <w:tabs>
          <w:tab w:val="num" w:pos="2160"/>
        </w:tabs>
        <w:ind w:left="2160" w:hanging="360"/>
      </w:pPr>
      <w:rPr>
        <w:rFonts w:ascii="Times New Roman" w:hAnsi="Times New Roman" w:hint="default"/>
      </w:rPr>
    </w:lvl>
    <w:lvl w:ilvl="3" w:tplc="F9A27C1C" w:tentative="1">
      <w:start w:val="1"/>
      <w:numFmt w:val="bullet"/>
      <w:lvlText w:val="•"/>
      <w:lvlJc w:val="left"/>
      <w:pPr>
        <w:tabs>
          <w:tab w:val="num" w:pos="2880"/>
        </w:tabs>
        <w:ind w:left="2880" w:hanging="360"/>
      </w:pPr>
      <w:rPr>
        <w:rFonts w:ascii="Times New Roman" w:hAnsi="Times New Roman" w:hint="default"/>
      </w:rPr>
    </w:lvl>
    <w:lvl w:ilvl="4" w:tplc="A5AC4D88" w:tentative="1">
      <w:start w:val="1"/>
      <w:numFmt w:val="bullet"/>
      <w:lvlText w:val="•"/>
      <w:lvlJc w:val="left"/>
      <w:pPr>
        <w:tabs>
          <w:tab w:val="num" w:pos="3600"/>
        </w:tabs>
        <w:ind w:left="3600" w:hanging="360"/>
      </w:pPr>
      <w:rPr>
        <w:rFonts w:ascii="Times New Roman" w:hAnsi="Times New Roman" w:hint="default"/>
      </w:rPr>
    </w:lvl>
    <w:lvl w:ilvl="5" w:tplc="C8F88FEA" w:tentative="1">
      <w:start w:val="1"/>
      <w:numFmt w:val="bullet"/>
      <w:lvlText w:val="•"/>
      <w:lvlJc w:val="left"/>
      <w:pPr>
        <w:tabs>
          <w:tab w:val="num" w:pos="4320"/>
        </w:tabs>
        <w:ind w:left="4320" w:hanging="360"/>
      </w:pPr>
      <w:rPr>
        <w:rFonts w:ascii="Times New Roman" w:hAnsi="Times New Roman" w:hint="default"/>
      </w:rPr>
    </w:lvl>
    <w:lvl w:ilvl="6" w:tplc="9D30E504" w:tentative="1">
      <w:start w:val="1"/>
      <w:numFmt w:val="bullet"/>
      <w:lvlText w:val="•"/>
      <w:lvlJc w:val="left"/>
      <w:pPr>
        <w:tabs>
          <w:tab w:val="num" w:pos="5040"/>
        </w:tabs>
        <w:ind w:left="5040" w:hanging="360"/>
      </w:pPr>
      <w:rPr>
        <w:rFonts w:ascii="Times New Roman" w:hAnsi="Times New Roman" w:hint="default"/>
      </w:rPr>
    </w:lvl>
    <w:lvl w:ilvl="7" w:tplc="5A50138A" w:tentative="1">
      <w:start w:val="1"/>
      <w:numFmt w:val="bullet"/>
      <w:lvlText w:val="•"/>
      <w:lvlJc w:val="left"/>
      <w:pPr>
        <w:tabs>
          <w:tab w:val="num" w:pos="5760"/>
        </w:tabs>
        <w:ind w:left="5760" w:hanging="360"/>
      </w:pPr>
      <w:rPr>
        <w:rFonts w:ascii="Times New Roman" w:hAnsi="Times New Roman" w:hint="default"/>
      </w:rPr>
    </w:lvl>
    <w:lvl w:ilvl="8" w:tplc="FA007F3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9A34134"/>
    <w:multiLevelType w:val="hybridMultilevel"/>
    <w:tmpl w:val="5B2E54A8"/>
    <w:lvl w:ilvl="0" w:tplc="1F4C3254">
      <w:start w:val="1"/>
      <w:numFmt w:val="bullet"/>
      <w:lvlText w:val="•"/>
      <w:lvlJc w:val="left"/>
      <w:pPr>
        <w:tabs>
          <w:tab w:val="num" w:pos="720"/>
        </w:tabs>
        <w:ind w:left="720" w:hanging="360"/>
      </w:pPr>
      <w:rPr>
        <w:rFonts w:ascii="Times New Roman" w:hAnsi="Times New Roman" w:hint="default"/>
      </w:rPr>
    </w:lvl>
    <w:lvl w:ilvl="1" w:tplc="30A6D318" w:tentative="1">
      <w:start w:val="1"/>
      <w:numFmt w:val="bullet"/>
      <w:lvlText w:val="•"/>
      <w:lvlJc w:val="left"/>
      <w:pPr>
        <w:tabs>
          <w:tab w:val="num" w:pos="1440"/>
        </w:tabs>
        <w:ind w:left="1440" w:hanging="360"/>
      </w:pPr>
      <w:rPr>
        <w:rFonts w:ascii="Times New Roman" w:hAnsi="Times New Roman" w:hint="default"/>
      </w:rPr>
    </w:lvl>
    <w:lvl w:ilvl="2" w:tplc="D172C31C" w:tentative="1">
      <w:start w:val="1"/>
      <w:numFmt w:val="bullet"/>
      <w:lvlText w:val="•"/>
      <w:lvlJc w:val="left"/>
      <w:pPr>
        <w:tabs>
          <w:tab w:val="num" w:pos="2160"/>
        </w:tabs>
        <w:ind w:left="2160" w:hanging="360"/>
      </w:pPr>
      <w:rPr>
        <w:rFonts w:ascii="Times New Roman" w:hAnsi="Times New Roman" w:hint="default"/>
      </w:rPr>
    </w:lvl>
    <w:lvl w:ilvl="3" w:tplc="7A80DCD8" w:tentative="1">
      <w:start w:val="1"/>
      <w:numFmt w:val="bullet"/>
      <w:lvlText w:val="•"/>
      <w:lvlJc w:val="left"/>
      <w:pPr>
        <w:tabs>
          <w:tab w:val="num" w:pos="2880"/>
        </w:tabs>
        <w:ind w:left="2880" w:hanging="360"/>
      </w:pPr>
      <w:rPr>
        <w:rFonts w:ascii="Times New Roman" w:hAnsi="Times New Roman" w:hint="default"/>
      </w:rPr>
    </w:lvl>
    <w:lvl w:ilvl="4" w:tplc="F2427208" w:tentative="1">
      <w:start w:val="1"/>
      <w:numFmt w:val="bullet"/>
      <w:lvlText w:val="•"/>
      <w:lvlJc w:val="left"/>
      <w:pPr>
        <w:tabs>
          <w:tab w:val="num" w:pos="3600"/>
        </w:tabs>
        <w:ind w:left="3600" w:hanging="360"/>
      </w:pPr>
      <w:rPr>
        <w:rFonts w:ascii="Times New Roman" w:hAnsi="Times New Roman" w:hint="default"/>
      </w:rPr>
    </w:lvl>
    <w:lvl w:ilvl="5" w:tplc="09289EFC" w:tentative="1">
      <w:start w:val="1"/>
      <w:numFmt w:val="bullet"/>
      <w:lvlText w:val="•"/>
      <w:lvlJc w:val="left"/>
      <w:pPr>
        <w:tabs>
          <w:tab w:val="num" w:pos="4320"/>
        </w:tabs>
        <w:ind w:left="4320" w:hanging="360"/>
      </w:pPr>
      <w:rPr>
        <w:rFonts w:ascii="Times New Roman" w:hAnsi="Times New Roman" w:hint="default"/>
      </w:rPr>
    </w:lvl>
    <w:lvl w:ilvl="6" w:tplc="B7CA6B32" w:tentative="1">
      <w:start w:val="1"/>
      <w:numFmt w:val="bullet"/>
      <w:lvlText w:val="•"/>
      <w:lvlJc w:val="left"/>
      <w:pPr>
        <w:tabs>
          <w:tab w:val="num" w:pos="5040"/>
        </w:tabs>
        <w:ind w:left="5040" w:hanging="360"/>
      </w:pPr>
      <w:rPr>
        <w:rFonts w:ascii="Times New Roman" w:hAnsi="Times New Roman" w:hint="default"/>
      </w:rPr>
    </w:lvl>
    <w:lvl w:ilvl="7" w:tplc="F79E0504" w:tentative="1">
      <w:start w:val="1"/>
      <w:numFmt w:val="bullet"/>
      <w:lvlText w:val="•"/>
      <w:lvlJc w:val="left"/>
      <w:pPr>
        <w:tabs>
          <w:tab w:val="num" w:pos="5760"/>
        </w:tabs>
        <w:ind w:left="5760" w:hanging="360"/>
      </w:pPr>
      <w:rPr>
        <w:rFonts w:ascii="Times New Roman" w:hAnsi="Times New Roman" w:hint="default"/>
      </w:rPr>
    </w:lvl>
    <w:lvl w:ilvl="8" w:tplc="D22C808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9EB7FF8"/>
    <w:multiLevelType w:val="hybridMultilevel"/>
    <w:tmpl w:val="3F6C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F45681"/>
    <w:multiLevelType w:val="hybridMultilevel"/>
    <w:tmpl w:val="BDCC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3"/>
  </w:num>
  <w:num w:numId="5">
    <w:abstractNumId w:val="4"/>
  </w:num>
  <w:num w:numId="6">
    <w:abstractNumId w:val="15"/>
  </w:num>
  <w:num w:numId="7">
    <w:abstractNumId w:val="14"/>
  </w:num>
  <w:num w:numId="8">
    <w:abstractNumId w:val="10"/>
  </w:num>
  <w:num w:numId="9">
    <w:abstractNumId w:val="12"/>
  </w:num>
  <w:num w:numId="10">
    <w:abstractNumId w:val="1"/>
  </w:num>
  <w:num w:numId="11">
    <w:abstractNumId w:val="7"/>
  </w:num>
  <w:num w:numId="12">
    <w:abstractNumId w:val="17"/>
  </w:num>
  <w:num w:numId="13">
    <w:abstractNumId w:val="5"/>
  </w:num>
  <w:num w:numId="14">
    <w:abstractNumId w:val="16"/>
  </w:num>
  <w:num w:numId="15">
    <w:abstractNumId w:val="9"/>
  </w:num>
  <w:num w:numId="16">
    <w:abstractNumId w:val="8"/>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72"/>
    <w:rsid w:val="0000272E"/>
    <w:rsid w:val="0000388C"/>
    <w:rsid w:val="00006AA1"/>
    <w:rsid w:val="00006CBB"/>
    <w:rsid w:val="0003291E"/>
    <w:rsid w:val="0005165E"/>
    <w:rsid w:val="0006000D"/>
    <w:rsid w:val="000A456B"/>
    <w:rsid w:val="000A57FD"/>
    <w:rsid w:val="000F5FA3"/>
    <w:rsid w:val="001057A4"/>
    <w:rsid w:val="0010630C"/>
    <w:rsid w:val="00126F0D"/>
    <w:rsid w:val="0013526D"/>
    <w:rsid w:val="001361AA"/>
    <w:rsid w:val="00146701"/>
    <w:rsid w:val="00150ECF"/>
    <w:rsid w:val="00154B2A"/>
    <w:rsid w:val="0015762D"/>
    <w:rsid w:val="001671B3"/>
    <w:rsid w:val="00167C06"/>
    <w:rsid w:val="001769F1"/>
    <w:rsid w:val="00190DC3"/>
    <w:rsid w:val="0019357A"/>
    <w:rsid w:val="0019419B"/>
    <w:rsid w:val="001D1D96"/>
    <w:rsid w:val="001D34CA"/>
    <w:rsid w:val="002155E7"/>
    <w:rsid w:val="0024457C"/>
    <w:rsid w:val="00266EA3"/>
    <w:rsid w:val="0026743B"/>
    <w:rsid w:val="002B0A81"/>
    <w:rsid w:val="002C5CAB"/>
    <w:rsid w:val="003016AC"/>
    <w:rsid w:val="00302AC4"/>
    <w:rsid w:val="00374227"/>
    <w:rsid w:val="003D3B5F"/>
    <w:rsid w:val="003D5B4D"/>
    <w:rsid w:val="00406394"/>
    <w:rsid w:val="00420D16"/>
    <w:rsid w:val="004245E4"/>
    <w:rsid w:val="00431D51"/>
    <w:rsid w:val="00451F07"/>
    <w:rsid w:val="004567BF"/>
    <w:rsid w:val="004613C3"/>
    <w:rsid w:val="004B79DB"/>
    <w:rsid w:val="004C6CA2"/>
    <w:rsid w:val="004E71E1"/>
    <w:rsid w:val="0050627A"/>
    <w:rsid w:val="00522212"/>
    <w:rsid w:val="00534DCF"/>
    <w:rsid w:val="005863FA"/>
    <w:rsid w:val="005951A7"/>
    <w:rsid w:val="0059721F"/>
    <w:rsid w:val="0059724B"/>
    <w:rsid w:val="005C03BA"/>
    <w:rsid w:val="005C6A52"/>
    <w:rsid w:val="005C6CD5"/>
    <w:rsid w:val="005D08E6"/>
    <w:rsid w:val="005F4E47"/>
    <w:rsid w:val="0066261F"/>
    <w:rsid w:val="006D118F"/>
    <w:rsid w:val="006E1886"/>
    <w:rsid w:val="006F7036"/>
    <w:rsid w:val="00700F0B"/>
    <w:rsid w:val="0073601A"/>
    <w:rsid w:val="007659E9"/>
    <w:rsid w:val="007A0A14"/>
    <w:rsid w:val="007C0FEA"/>
    <w:rsid w:val="00802B1E"/>
    <w:rsid w:val="00854504"/>
    <w:rsid w:val="00861697"/>
    <w:rsid w:val="008953A0"/>
    <w:rsid w:val="008A43FB"/>
    <w:rsid w:val="008C7638"/>
    <w:rsid w:val="008D2C84"/>
    <w:rsid w:val="008E3268"/>
    <w:rsid w:val="009316F0"/>
    <w:rsid w:val="00940F51"/>
    <w:rsid w:val="00945464"/>
    <w:rsid w:val="00970FE4"/>
    <w:rsid w:val="0097759B"/>
    <w:rsid w:val="00981908"/>
    <w:rsid w:val="00984856"/>
    <w:rsid w:val="00996240"/>
    <w:rsid w:val="009B1224"/>
    <w:rsid w:val="009E7E6F"/>
    <w:rsid w:val="00A0096E"/>
    <w:rsid w:val="00A07FD3"/>
    <w:rsid w:val="00A123C5"/>
    <w:rsid w:val="00A21BC6"/>
    <w:rsid w:val="00A94DAD"/>
    <w:rsid w:val="00AD6D06"/>
    <w:rsid w:val="00AF3296"/>
    <w:rsid w:val="00AF6052"/>
    <w:rsid w:val="00B20014"/>
    <w:rsid w:val="00B25A4C"/>
    <w:rsid w:val="00B3777E"/>
    <w:rsid w:val="00B74DDE"/>
    <w:rsid w:val="00B93554"/>
    <w:rsid w:val="00B97111"/>
    <w:rsid w:val="00BB60C8"/>
    <w:rsid w:val="00BF3C37"/>
    <w:rsid w:val="00BF3C47"/>
    <w:rsid w:val="00C657F0"/>
    <w:rsid w:val="00C66078"/>
    <w:rsid w:val="00C8183D"/>
    <w:rsid w:val="00C975E0"/>
    <w:rsid w:val="00CA7BE4"/>
    <w:rsid w:val="00D33750"/>
    <w:rsid w:val="00D37669"/>
    <w:rsid w:val="00D528E2"/>
    <w:rsid w:val="00D766B9"/>
    <w:rsid w:val="00D833EA"/>
    <w:rsid w:val="00DE5691"/>
    <w:rsid w:val="00E05C9F"/>
    <w:rsid w:val="00E12D94"/>
    <w:rsid w:val="00E15B12"/>
    <w:rsid w:val="00E26034"/>
    <w:rsid w:val="00E35A72"/>
    <w:rsid w:val="00E447CA"/>
    <w:rsid w:val="00E455ED"/>
    <w:rsid w:val="00E80951"/>
    <w:rsid w:val="00E81E6F"/>
    <w:rsid w:val="00E860D5"/>
    <w:rsid w:val="00E94C15"/>
    <w:rsid w:val="00EF3238"/>
    <w:rsid w:val="00F07A76"/>
    <w:rsid w:val="00F2084E"/>
    <w:rsid w:val="00F67A30"/>
    <w:rsid w:val="00F773C3"/>
    <w:rsid w:val="00FB1AE7"/>
    <w:rsid w:val="00FB767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C54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16"/>
    <w:rPr>
      <w:rFonts w:ascii="Tahoma" w:hAnsi="Tahoma" w:cs="Tahoma"/>
      <w:sz w:val="16"/>
      <w:szCs w:val="16"/>
    </w:rPr>
  </w:style>
  <w:style w:type="paragraph" w:styleId="ListParagraph">
    <w:name w:val="List Paragraph"/>
    <w:basedOn w:val="Normal"/>
    <w:uiPriority w:val="34"/>
    <w:qFormat/>
    <w:rsid w:val="004567B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00272E"/>
    <w:pPr>
      <w:spacing w:after="0" w:line="240" w:lineRule="auto"/>
    </w:pPr>
  </w:style>
  <w:style w:type="paragraph" w:styleId="PlainText">
    <w:name w:val="Plain Text"/>
    <w:basedOn w:val="Normal"/>
    <w:link w:val="PlainTextChar"/>
    <w:uiPriority w:val="99"/>
    <w:semiHidden/>
    <w:unhideWhenUsed/>
    <w:rsid w:val="00940F5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40F51"/>
    <w:rPr>
      <w:rFonts w:ascii="Calibri" w:hAnsi="Calibri" w:cs="Consolas"/>
      <w:szCs w:val="21"/>
    </w:rPr>
  </w:style>
  <w:style w:type="paragraph" w:styleId="Header">
    <w:name w:val="header"/>
    <w:basedOn w:val="Normal"/>
    <w:link w:val="HeaderChar"/>
    <w:uiPriority w:val="99"/>
    <w:unhideWhenUsed/>
    <w:rsid w:val="00167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1B3"/>
  </w:style>
  <w:style w:type="paragraph" w:styleId="Footer">
    <w:name w:val="footer"/>
    <w:basedOn w:val="Normal"/>
    <w:link w:val="FooterChar"/>
    <w:uiPriority w:val="99"/>
    <w:unhideWhenUsed/>
    <w:rsid w:val="00167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1894">
      <w:bodyDiv w:val="1"/>
      <w:marLeft w:val="0"/>
      <w:marRight w:val="0"/>
      <w:marTop w:val="0"/>
      <w:marBottom w:val="0"/>
      <w:divBdr>
        <w:top w:val="none" w:sz="0" w:space="0" w:color="auto"/>
        <w:left w:val="none" w:sz="0" w:space="0" w:color="auto"/>
        <w:bottom w:val="none" w:sz="0" w:space="0" w:color="auto"/>
        <w:right w:val="none" w:sz="0" w:space="0" w:color="auto"/>
      </w:divBdr>
      <w:divsChild>
        <w:div w:id="402947525">
          <w:marLeft w:val="547"/>
          <w:marRight w:val="0"/>
          <w:marTop w:val="134"/>
          <w:marBottom w:val="0"/>
          <w:divBdr>
            <w:top w:val="none" w:sz="0" w:space="0" w:color="auto"/>
            <w:left w:val="none" w:sz="0" w:space="0" w:color="auto"/>
            <w:bottom w:val="none" w:sz="0" w:space="0" w:color="auto"/>
            <w:right w:val="none" w:sz="0" w:space="0" w:color="auto"/>
          </w:divBdr>
        </w:div>
      </w:divsChild>
    </w:div>
    <w:div w:id="272398177">
      <w:bodyDiv w:val="1"/>
      <w:marLeft w:val="0"/>
      <w:marRight w:val="0"/>
      <w:marTop w:val="0"/>
      <w:marBottom w:val="0"/>
      <w:divBdr>
        <w:top w:val="none" w:sz="0" w:space="0" w:color="auto"/>
        <w:left w:val="none" w:sz="0" w:space="0" w:color="auto"/>
        <w:bottom w:val="none" w:sz="0" w:space="0" w:color="auto"/>
        <w:right w:val="none" w:sz="0" w:space="0" w:color="auto"/>
      </w:divBdr>
      <w:divsChild>
        <w:div w:id="52699249">
          <w:marLeft w:val="547"/>
          <w:marRight w:val="0"/>
          <w:marTop w:val="134"/>
          <w:marBottom w:val="0"/>
          <w:divBdr>
            <w:top w:val="none" w:sz="0" w:space="0" w:color="auto"/>
            <w:left w:val="none" w:sz="0" w:space="0" w:color="auto"/>
            <w:bottom w:val="none" w:sz="0" w:space="0" w:color="auto"/>
            <w:right w:val="none" w:sz="0" w:space="0" w:color="auto"/>
          </w:divBdr>
        </w:div>
      </w:divsChild>
    </w:div>
    <w:div w:id="1062408648">
      <w:bodyDiv w:val="1"/>
      <w:marLeft w:val="0"/>
      <w:marRight w:val="0"/>
      <w:marTop w:val="0"/>
      <w:marBottom w:val="0"/>
      <w:divBdr>
        <w:top w:val="none" w:sz="0" w:space="0" w:color="auto"/>
        <w:left w:val="none" w:sz="0" w:space="0" w:color="auto"/>
        <w:bottom w:val="none" w:sz="0" w:space="0" w:color="auto"/>
        <w:right w:val="none" w:sz="0" w:space="0" w:color="auto"/>
      </w:divBdr>
    </w:div>
    <w:div w:id="1208909623">
      <w:bodyDiv w:val="1"/>
      <w:marLeft w:val="0"/>
      <w:marRight w:val="0"/>
      <w:marTop w:val="0"/>
      <w:marBottom w:val="0"/>
      <w:divBdr>
        <w:top w:val="none" w:sz="0" w:space="0" w:color="auto"/>
        <w:left w:val="none" w:sz="0" w:space="0" w:color="auto"/>
        <w:bottom w:val="none" w:sz="0" w:space="0" w:color="auto"/>
        <w:right w:val="none" w:sz="0" w:space="0" w:color="auto"/>
      </w:divBdr>
    </w:div>
    <w:div w:id="1228801725">
      <w:bodyDiv w:val="1"/>
      <w:marLeft w:val="0"/>
      <w:marRight w:val="0"/>
      <w:marTop w:val="0"/>
      <w:marBottom w:val="0"/>
      <w:divBdr>
        <w:top w:val="none" w:sz="0" w:space="0" w:color="auto"/>
        <w:left w:val="none" w:sz="0" w:space="0" w:color="auto"/>
        <w:bottom w:val="none" w:sz="0" w:space="0" w:color="auto"/>
        <w:right w:val="none" w:sz="0" w:space="0" w:color="auto"/>
      </w:divBdr>
      <w:divsChild>
        <w:div w:id="1370374649">
          <w:marLeft w:val="720"/>
          <w:marRight w:val="0"/>
          <w:marTop w:val="0"/>
          <w:marBottom w:val="0"/>
          <w:divBdr>
            <w:top w:val="none" w:sz="0" w:space="0" w:color="auto"/>
            <w:left w:val="none" w:sz="0" w:space="0" w:color="auto"/>
            <w:bottom w:val="none" w:sz="0" w:space="0" w:color="auto"/>
            <w:right w:val="none" w:sz="0" w:space="0" w:color="auto"/>
          </w:divBdr>
        </w:div>
        <w:div w:id="1586306884">
          <w:marLeft w:val="720"/>
          <w:marRight w:val="0"/>
          <w:marTop w:val="0"/>
          <w:marBottom w:val="0"/>
          <w:divBdr>
            <w:top w:val="none" w:sz="0" w:space="0" w:color="auto"/>
            <w:left w:val="none" w:sz="0" w:space="0" w:color="auto"/>
            <w:bottom w:val="none" w:sz="0" w:space="0" w:color="auto"/>
            <w:right w:val="none" w:sz="0" w:space="0" w:color="auto"/>
          </w:divBdr>
        </w:div>
        <w:div w:id="331185632">
          <w:marLeft w:val="720"/>
          <w:marRight w:val="0"/>
          <w:marTop w:val="0"/>
          <w:marBottom w:val="0"/>
          <w:divBdr>
            <w:top w:val="none" w:sz="0" w:space="0" w:color="auto"/>
            <w:left w:val="none" w:sz="0" w:space="0" w:color="auto"/>
            <w:bottom w:val="none" w:sz="0" w:space="0" w:color="auto"/>
            <w:right w:val="none" w:sz="0" w:space="0" w:color="auto"/>
          </w:divBdr>
        </w:div>
        <w:div w:id="441724305">
          <w:marLeft w:val="720"/>
          <w:marRight w:val="0"/>
          <w:marTop w:val="0"/>
          <w:marBottom w:val="0"/>
          <w:divBdr>
            <w:top w:val="none" w:sz="0" w:space="0" w:color="auto"/>
            <w:left w:val="none" w:sz="0" w:space="0" w:color="auto"/>
            <w:bottom w:val="none" w:sz="0" w:space="0" w:color="auto"/>
            <w:right w:val="none" w:sz="0" w:space="0" w:color="auto"/>
          </w:divBdr>
        </w:div>
        <w:div w:id="520823075">
          <w:marLeft w:val="720"/>
          <w:marRight w:val="0"/>
          <w:marTop w:val="0"/>
          <w:marBottom w:val="0"/>
          <w:divBdr>
            <w:top w:val="none" w:sz="0" w:space="0" w:color="auto"/>
            <w:left w:val="none" w:sz="0" w:space="0" w:color="auto"/>
            <w:bottom w:val="none" w:sz="0" w:space="0" w:color="auto"/>
            <w:right w:val="none" w:sz="0" w:space="0" w:color="auto"/>
          </w:divBdr>
        </w:div>
      </w:divsChild>
    </w:div>
    <w:div w:id="1340429657">
      <w:bodyDiv w:val="1"/>
      <w:marLeft w:val="0"/>
      <w:marRight w:val="0"/>
      <w:marTop w:val="0"/>
      <w:marBottom w:val="0"/>
      <w:divBdr>
        <w:top w:val="none" w:sz="0" w:space="0" w:color="auto"/>
        <w:left w:val="none" w:sz="0" w:space="0" w:color="auto"/>
        <w:bottom w:val="none" w:sz="0" w:space="0" w:color="auto"/>
        <w:right w:val="none" w:sz="0" w:space="0" w:color="auto"/>
      </w:divBdr>
    </w:div>
    <w:div w:id="1362702309">
      <w:bodyDiv w:val="1"/>
      <w:marLeft w:val="0"/>
      <w:marRight w:val="0"/>
      <w:marTop w:val="0"/>
      <w:marBottom w:val="0"/>
      <w:divBdr>
        <w:top w:val="none" w:sz="0" w:space="0" w:color="auto"/>
        <w:left w:val="none" w:sz="0" w:space="0" w:color="auto"/>
        <w:bottom w:val="none" w:sz="0" w:space="0" w:color="auto"/>
        <w:right w:val="none" w:sz="0" w:space="0" w:color="auto"/>
      </w:divBdr>
      <w:divsChild>
        <w:div w:id="1636107360">
          <w:marLeft w:val="547"/>
          <w:marRight w:val="0"/>
          <w:marTop w:val="134"/>
          <w:marBottom w:val="0"/>
          <w:divBdr>
            <w:top w:val="none" w:sz="0" w:space="0" w:color="auto"/>
            <w:left w:val="none" w:sz="0" w:space="0" w:color="auto"/>
            <w:bottom w:val="none" w:sz="0" w:space="0" w:color="auto"/>
            <w:right w:val="none" w:sz="0" w:space="0" w:color="auto"/>
          </w:divBdr>
        </w:div>
      </w:divsChild>
    </w:div>
    <w:div w:id="1945265676">
      <w:bodyDiv w:val="1"/>
      <w:marLeft w:val="0"/>
      <w:marRight w:val="0"/>
      <w:marTop w:val="0"/>
      <w:marBottom w:val="0"/>
      <w:divBdr>
        <w:top w:val="none" w:sz="0" w:space="0" w:color="auto"/>
        <w:left w:val="none" w:sz="0" w:space="0" w:color="auto"/>
        <w:bottom w:val="none" w:sz="0" w:space="0" w:color="auto"/>
        <w:right w:val="none" w:sz="0" w:space="0" w:color="auto"/>
      </w:divBdr>
      <w:divsChild>
        <w:div w:id="1446533284">
          <w:marLeft w:val="547"/>
          <w:marRight w:val="0"/>
          <w:marTop w:val="134"/>
          <w:marBottom w:val="0"/>
          <w:divBdr>
            <w:top w:val="none" w:sz="0" w:space="0" w:color="auto"/>
            <w:left w:val="none" w:sz="0" w:space="0" w:color="auto"/>
            <w:bottom w:val="none" w:sz="0" w:space="0" w:color="auto"/>
            <w:right w:val="none" w:sz="0" w:space="0" w:color="auto"/>
          </w:divBdr>
        </w:div>
        <w:div w:id="106580760">
          <w:marLeft w:val="547"/>
          <w:marRight w:val="0"/>
          <w:marTop w:val="134"/>
          <w:marBottom w:val="0"/>
          <w:divBdr>
            <w:top w:val="none" w:sz="0" w:space="0" w:color="auto"/>
            <w:left w:val="none" w:sz="0" w:space="0" w:color="auto"/>
            <w:bottom w:val="none" w:sz="0" w:space="0" w:color="auto"/>
            <w:right w:val="none" w:sz="0" w:space="0" w:color="auto"/>
          </w:divBdr>
        </w:div>
        <w:div w:id="184683502">
          <w:marLeft w:val="547"/>
          <w:marRight w:val="0"/>
          <w:marTop w:val="134"/>
          <w:marBottom w:val="0"/>
          <w:divBdr>
            <w:top w:val="none" w:sz="0" w:space="0" w:color="auto"/>
            <w:left w:val="none" w:sz="0" w:space="0" w:color="auto"/>
            <w:bottom w:val="none" w:sz="0" w:space="0" w:color="auto"/>
            <w:right w:val="none" w:sz="0" w:space="0" w:color="auto"/>
          </w:divBdr>
        </w:div>
        <w:div w:id="459343518">
          <w:marLeft w:val="547"/>
          <w:marRight w:val="0"/>
          <w:marTop w:val="134"/>
          <w:marBottom w:val="0"/>
          <w:divBdr>
            <w:top w:val="none" w:sz="0" w:space="0" w:color="auto"/>
            <w:left w:val="none" w:sz="0" w:space="0" w:color="auto"/>
            <w:bottom w:val="none" w:sz="0" w:space="0" w:color="auto"/>
            <w:right w:val="none" w:sz="0" w:space="0" w:color="auto"/>
          </w:divBdr>
        </w:div>
        <w:div w:id="1011835149">
          <w:marLeft w:val="547"/>
          <w:marRight w:val="0"/>
          <w:marTop w:val="134"/>
          <w:marBottom w:val="0"/>
          <w:divBdr>
            <w:top w:val="none" w:sz="0" w:space="0" w:color="auto"/>
            <w:left w:val="none" w:sz="0" w:space="0" w:color="auto"/>
            <w:bottom w:val="none" w:sz="0" w:space="0" w:color="auto"/>
            <w:right w:val="none" w:sz="0" w:space="0" w:color="auto"/>
          </w:divBdr>
        </w:div>
        <w:div w:id="1077286913">
          <w:marLeft w:val="547"/>
          <w:marRight w:val="0"/>
          <w:marTop w:val="134"/>
          <w:marBottom w:val="0"/>
          <w:divBdr>
            <w:top w:val="none" w:sz="0" w:space="0" w:color="auto"/>
            <w:left w:val="none" w:sz="0" w:space="0" w:color="auto"/>
            <w:bottom w:val="none" w:sz="0" w:space="0" w:color="auto"/>
            <w:right w:val="none" w:sz="0" w:space="0" w:color="auto"/>
          </w:divBdr>
        </w:div>
      </w:divsChild>
    </w:div>
    <w:div w:id="1967663314">
      <w:bodyDiv w:val="1"/>
      <w:marLeft w:val="0"/>
      <w:marRight w:val="0"/>
      <w:marTop w:val="0"/>
      <w:marBottom w:val="0"/>
      <w:divBdr>
        <w:top w:val="none" w:sz="0" w:space="0" w:color="auto"/>
        <w:left w:val="none" w:sz="0" w:space="0" w:color="auto"/>
        <w:bottom w:val="none" w:sz="0" w:space="0" w:color="auto"/>
        <w:right w:val="none" w:sz="0" w:space="0" w:color="auto"/>
      </w:divBdr>
      <w:divsChild>
        <w:div w:id="1887448262">
          <w:marLeft w:val="547"/>
          <w:marRight w:val="0"/>
          <w:marTop w:val="115"/>
          <w:marBottom w:val="0"/>
          <w:divBdr>
            <w:top w:val="none" w:sz="0" w:space="0" w:color="auto"/>
            <w:left w:val="none" w:sz="0" w:space="0" w:color="auto"/>
            <w:bottom w:val="none" w:sz="0" w:space="0" w:color="auto"/>
            <w:right w:val="none" w:sz="0" w:space="0" w:color="auto"/>
          </w:divBdr>
        </w:div>
        <w:div w:id="5978997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Microsoft Office User</cp:lastModifiedBy>
  <cp:revision>2</cp:revision>
  <cp:lastPrinted>2016-04-15T14:16:00Z</cp:lastPrinted>
  <dcterms:created xsi:type="dcterms:W3CDTF">2017-03-31T21:51:00Z</dcterms:created>
  <dcterms:modified xsi:type="dcterms:W3CDTF">2017-03-31T21:51:00Z</dcterms:modified>
</cp:coreProperties>
</file>